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6F86" w:rsidRDefault="00B06F86" w:rsidP="00D44722">
      <w:pPr>
        <w:autoSpaceDE w:val="0"/>
        <w:autoSpaceDN w:val="0"/>
        <w:adjustRightInd w:val="0"/>
        <w:jc w:val="both"/>
      </w:pPr>
    </w:p>
    <w:p w:rsidR="00B06F86" w:rsidRPr="00907CC9" w:rsidRDefault="00B06F86" w:rsidP="00B06F86">
      <w:pPr>
        <w:pStyle w:val="1"/>
        <w:rPr>
          <w:b/>
        </w:rPr>
      </w:pPr>
      <w:bookmarkStart w:id="0" w:name="_Toc331067026"/>
      <w:r w:rsidRPr="00907CC9">
        <w:rPr>
          <w:b/>
        </w:rPr>
        <w:t xml:space="preserve">Должностной регламент </w:t>
      </w:r>
      <w:bookmarkEnd w:id="0"/>
    </w:p>
    <w:p w:rsidR="00DF1777" w:rsidRDefault="00C1774E" w:rsidP="0027302F">
      <w:pPr>
        <w:autoSpaceDE w:val="0"/>
        <w:autoSpaceDN w:val="0"/>
        <w:adjustRightInd w:val="0"/>
        <w:jc w:val="center"/>
        <w:rPr>
          <w:b/>
          <w:u w:val="single"/>
        </w:rPr>
      </w:pPr>
      <w:r>
        <w:rPr>
          <w:b/>
          <w:u w:val="single"/>
        </w:rPr>
        <w:t>Главного государственного</w:t>
      </w:r>
      <w:r w:rsidR="00B24189">
        <w:rPr>
          <w:b/>
          <w:u w:val="single"/>
        </w:rPr>
        <w:t xml:space="preserve"> налогового инспектора</w:t>
      </w:r>
      <w:r w:rsidR="00903554">
        <w:rPr>
          <w:b/>
          <w:u w:val="single"/>
        </w:rPr>
        <w:t xml:space="preserve"> </w:t>
      </w:r>
    </w:p>
    <w:p w:rsidR="009F5BAD" w:rsidRDefault="00E009B7" w:rsidP="0027302F">
      <w:pPr>
        <w:autoSpaceDE w:val="0"/>
        <w:autoSpaceDN w:val="0"/>
        <w:adjustRightInd w:val="0"/>
        <w:jc w:val="center"/>
        <w:rPr>
          <w:b/>
          <w:u w:val="single"/>
        </w:rPr>
      </w:pPr>
      <w:bookmarkStart w:id="1" w:name="_GoBack"/>
      <w:bookmarkEnd w:id="1"/>
      <w:r>
        <w:rPr>
          <w:b/>
          <w:u w:val="single"/>
        </w:rPr>
        <w:t>отдела камеральных проверок №4</w:t>
      </w:r>
      <w:r w:rsidR="009F5BAD">
        <w:rPr>
          <w:b/>
          <w:u w:val="single"/>
        </w:rPr>
        <w:t xml:space="preserve"> </w:t>
      </w:r>
    </w:p>
    <w:p w:rsidR="0027302F" w:rsidRDefault="009F5BAD" w:rsidP="0027302F">
      <w:pPr>
        <w:autoSpaceDE w:val="0"/>
        <w:autoSpaceDN w:val="0"/>
        <w:adjustRightInd w:val="0"/>
        <w:jc w:val="center"/>
        <w:rPr>
          <w:b/>
          <w:u w:val="single"/>
        </w:rPr>
      </w:pPr>
      <w:r>
        <w:rPr>
          <w:b/>
          <w:u w:val="single"/>
        </w:rPr>
        <w:t>ИФНС России № 9 по г. Москве</w:t>
      </w:r>
    </w:p>
    <w:p w:rsidR="0027302F" w:rsidRDefault="002C023A" w:rsidP="0027302F">
      <w:pPr>
        <w:autoSpaceDE w:val="0"/>
        <w:autoSpaceDN w:val="0"/>
        <w:adjustRightInd w:val="0"/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 отдела И</w:t>
      </w:r>
      <w:r w:rsidR="0027302F">
        <w:rPr>
          <w:sz w:val="16"/>
          <w:szCs w:val="16"/>
        </w:rPr>
        <w:t xml:space="preserve">ФНС России </w:t>
      </w:r>
      <w:r>
        <w:rPr>
          <w:sz w:val="16"/>
          <w:szCs w:val="16"/>
        </w:rPr>
        <w:t xml:space="preserve">№ 9 </w:t>
      </w:r>
      <w:r w:rsidR="0027302F">
        <w:rPr>
          <w:sz w:val="16"/>
          <w:szCs w:val="16"/>
        </w:rPr>
        <w:t>по г. Москве)</w:t>
      </w:r>
    </w:p>
    <w:p w:rsidR="00B06F86" w:rsidRDefault="00B06F86" w:rsidP="00B06F86">
      <w:pPr>
        <w:autoSpaceDE w:val="0"/>
        <w:autoSpaceDN w:val="0"/>
        <w:adjustRightInd w:val="0"/>
        <w:jc w:val="center"/>
      </w:pPr>
    </w:p>
    <w:p w:rsidR="00B06F86" w:rsidRPr="00A0049F" w:rsidRDefault="00B06F86" w:rsidP="00B06F86">
      <w:pPr>
        <w:autoSpaceDE w:val="0"/>
        <w:autoSpaceDN w:val="0"/>
        <w:adjustRightInd w:val="0"/>
        <w:jc w:val="center"/>
        <w:outlineLvl w:val="2"/>
        <w:rPr>
          <w:b/>
          <w:sz w:val="23"/>
          <w:szCs w:val="23"/>
        </w:rPr>
      </w:pPr>
      <w:r w:rsidRPr="00A0049F">
        <w:rPr>
          <w:b/>
          <w:sz w:val="23"/>
          <w:szCs w:val="23"/>
        </w:rPr>
        <w:t>I. Общие положения</w:t>
      </w:r>
    </w:p>
    <w:p w:rsidR="00B06F86" w:rsidRPr="00A0049F" w:rsidRDefault="00B06F86" w:rsidP="00B06F86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</w:p>
    <w:p w:rsidR="00B06F86" w:rsidRPr="00A0049F" w:rsidRDefault="00B06F86" w:rsidP="009F5BAD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1</w:t>
      </w:r>
      <w:r w:rsidR="00D775AF" w:rsidRPr="00A0049F">
        <w:rPr>
          <w:sz w:val="23"/>
          <w:szCs w:val="23"/>
        </w:rPr>
        <w:t>.</w:t>
      </w:r>
      <w:r w:rsidRPr="00A0049F">
        <w:rPr>
          <w:sz w:val="23"/>
          <w:szCs w:val="23"/>
        </w:rPr>
        <w:t xml:space="preserve"> Должность федеральной государственной гражданской службы (далее - гражданская служба)</w:t>
      </w:r>
      <w:r w:rsidR="00721195" w:rsidRPr="00A0049F">
        <w:rPr>
          <w:sz w:val="23"/>
          <w:szCs w:val="23"/>
        </w:rPr>
        <w:t xml:space="preserve"> </w:t>
      </w:r>
      <w:r w:rsidR="00C1774E">
        <w:rPr>
          <w:sz w:val="23"/>
          <w:szCs w:val="23"/>
        </w:rPr>
        <w:t>главный государственный налоговый</w:t>
      </w:r>
      <w:r w:rsidR="00B24189" w:rsidRPr="00A0049F">
        <w:rPr>
          <w:sz w:val="23"/>
          <w:szCs w:val="23"/>
        </w:rPr>
        <w:t xml:space="preserve"> инспектор</w:t>
      </w:r>
      <w:r w:rsidR="00903554" w:rsidRPr="00A0049F">
        <w:rPr>
          <w:sz w:val="23"/>
          <w:szCs w:val="23"/>
        </w:rPr>
        <w:t xml:space="preserve"> </w:t>
      </w:r>
      <w:r w:rsidR="00E009B7" w:rsidRPr="00A0049F">
        <w:rPr>
          <w:sz w:val="23"/>
          <w:szCs w:val="23"/>
        </w:rPr>
        <w:t>отдела камеральных проверок №4</w:t>
      </w:r>
      <w:r w:rsidR="009F5BAD" w:rsidRPr="00A0049F">
        <w:rPr>
          <w:sz w:val="23"/>
          <w:szCs w:val="23"/>
        </w:rPr>
        <w:t xml:space="preserve"> ИФНС России № 9 по г. Москве</w:t>
      </w:r>
      <w:r w:rsidRPr="00A0049F">
        <w:rPr>
          <w:sz w:val="23"/>
          <w:szCs w:val="23"/>
        </w:rPr>
        <w:t xml:space="preserve"> (далее </w:t>
      </w:r>
      <w:r w:rsidR="00F47B65" w:rsidRPr="00A0049F">
        <w:rPr>
          <w:sz w:val="23"/>
          <w:szCs w:val="23"/>
        </w:rPr>
        <w:t>–</w:t>
      </w:r>
      <w:r w:rsidR="00982AAD" w:rsidRPr="00A0049F">
        <w:rPr>
          <w:sz w:val="23"/>
          <w:szCs w:val="23"/>
        </w:rPr>
        <w:t xml:space="preserve"> </w:t>
      </w:r>
      <w:r w:rsidR="00C1774E">
        <w:rPr>
          <w:sz w:val="23"/>
          <w:szCs w:val="23"/>
        </w:rPr>
        <w:t>главный государственный налоговый</w:t>
      </w:r>
      <w:r w:rsidR="00B24189" w:rsidRPr="00A0049F">
        <w:rPr>
          <w:sz w:val="23"/>
          <w:szCs w:val="23"/>
        </w:rPr>
        <w:t xml:space="preserve"> инспектор</w:t>
      </w:r>
      <w:r w:rsidRPr="00A0049F">
        <w:rPr>
          <w:sz w:val="23"/>
          <w:szCs w:val="23"/>
        </w:rPr>
        <w:t xml:space="preserve">) относится к </w:t>
      </w:r>
      <w:r w:rsidR="00C1774E">
        <w:rPr>
          <w:sz w:val="23"/>
          <w:szCs w:val="23"/>
        </w:rPr>
        <w:t>ведущей</w:t>
      </w:r>
      <w:r w:rsidR="009F5BAD" w:rsidRPr="00A0049F">
        <w:rPr>
          <w:sz w:val="23"/>
          <w:szCs w:val="23"/>
        </w:rPr>
        <w:t xml:space="preserve"> </w:t>
      </w:r>
      <w:r w:rsidRPr="00A0049F">
        <w:rPr>
          <w:sz w:val="23"/>
          <w:szCs w:val="23"/>
        </w:rPr>
        <w:t>группе должностей гражданской службы категории "</w:t>
      </w:r>
      <w:r w:rsidR="00903554" w:rsidRPr="00A0049F">
        <w:rPr>
          <w:sz w:val="23"/>
          <w:szCs w:val="23"/>
        </w:rPr>
        <w:t>специалисты</w:t>
      </w:r>
      <w:r w:rsidRPr="00A0049F">
        <w:rPr>
          <w:sz w:val="23"/>
          <w:szCs w:val="23"/>
        </w:rPr>
        <w:t>".</w:t>
      </w:r>
    </w:p>
    <w:p w:rsidR="00162557" w:rsidRPr="00A0049F" w:rsidRDefault="002F13E9" w:rsidP="009F5BAD">
      <w:pPr>
        <w:autoSpaceDE w:val="0"/>
        <w:autoSpaceDN w:val="0"/>
        <w:adjustRightInd w:val="0"/>
        <w:ind w:firstLine="540"/>
        <w:jc w:val="both"/>
        <w:rPr>
          <w:i/>
          <w:color w:val="FF0000"/>
          <w:sz w:val="23"/>
          <w:szCs w:val="23"/>
        </w:rPr>
      </w:pPr>
      <w:r w:rsidRPr="00A0049F">
        <w:rPr>
          <w:sz w:val="23"/>
          <w:szCs w:val="23"/>
        </w:rPr>
        <w:t>Регистрационный номер (код) должности –</w:t>
      </w:r>
      <w:r w:rsidR="00721195" w:rsidRPr="00A0049F">
        <w:rPr>
          <w:sz w:val="23"/>
          <w:szCs w:val="23"/>
        </w:rPr>
        <w:t xml:space="preserve"> </w:t>
      </w:r>
      <w:r w:rsidR="00903554" w:rsidRPr="00A0049F">
        <w:rPr>
          <w:b/>
          <w:sz w:val="23"/>
          <w:szCs w:val="23"/>
        </w:rPr>
        <w:t>11-</w:t>
      </w:r>
      <w:r w:rsidR="00B24189" w:rsidRPr="00A0049F">
        <w:rPr>
          <w:b/>
          <w:sz w:val="23"/>
          <w:szCs w:val="23"/>
        </w:rPr>
        <w:t>3</w:t>
      </w:r>
      <w:r w:rsidR="00903554" w:rsidRPr="00A0049F">
        <w:rPr>
          <w:b/>
          <w:sz w:val="23"/>
          <w:szCs w:val="23"/>
        </w:rPr>
        <w:t>-</w:t>
      </w:r>
      <w:r w:rsidR="00C1774E">
        <w:rPr>
          <w:b/>
          <w:sz w:val="23"/>
          <w:szCs w:val="23"/>
        </w:rPr>
        <w:t>3</w:t>
      </w:r>
      <w:r w:rsidR="00903554" w:rsidRPr="00A0049F">
        <w:rPr>
          <w:b/>
          <w:sz w:val="23"/>
          <w:szCs w:val="23"/>
        </w:rPr>
        <w:t>-0</w:t>
      </w:r>
      <w:r w:rsidR="00B24189" w:rsidRPr="00A0049F">
        <w:rPr>
          <w:b/>
          <w:sz w:val="23"/>
          <w:szCs w:val="23"/>
        </w:rPr>
        <w:t>9</w:t>
      </w:r>
      <w:r w:rsidR="00C1774E">
        <w:rPr>
          <w:b/>
          <w:sz w:val="23"/>
          <w:szCs w:val="23"/>
        </w:rPr>
        <w:t>4</w:t>
      </w:r>
      <w:r w:rsidR="00721195" w:rsidRPr="00A0049F">
        <w:rPr>
          <w:sz w:val="23"/>
          <w:szCs w:val="23"/>
        </w:rPr>
        <w:t>.</w:t>
      </w:r>
      <w:r w:rsidR="00721195" w:rsidRPr="00A0049F">
        <w:rPr>
          <w:i/>
          <w:color w:val="FF0000"/>
          <w:sz w:val="23"/>
          <w:szCs w:val="23"/>
        </w:rPr>
        <w:t xml:space="preserve"> </w:t>
      </w:r>
    </w:p>
    <w:p w:rsidR="00903554" w:rsidRPr="00A0049F" w:rsidRDefault="00D775AF" w:rsidP="00903554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2</w:t>
      </w:r>
      <w:r w:rsidR="00903554" w:rsidRPr="00A0049F">
        <w:rPr>
          <w:sz w:val="23"/>
          <w:szCs w:val="23"/>
        </w:rPr>
        <w:t xml:space="preserve">. </w:t>
      </w:r>
      <w:r w:rsidR="00404A27" w:rsidRPr="00A0049F">
        <w:rPr>
          <w:sz w:val="23"/>
          <w:szCs w:val="23"/>
        </w:rPr>
        <w:t>Область профессиональной служебной деятельности</w:t>
      </w:r>
      <w:r w:rsidR="00F767A0" w:rsidRPr="00A0049F">
        <w:rPr>
          <w:sz w:val="23"/>
          <w:szCs w:val="23"/>
        </w:rPr>
        <w:t xml:space="preserve"> </w:t>
      </w:r>
      <w:r w:rsidR="00C1774E">
        <w:rPr>
          <w:sz w:val="23"/>
          <w:szCs w:val="23"/>
        </w:rPr>
        <w:t>Главного государственного</w:t>
      </w:r>
      <w:r w:rsidR="00E009B7" w:rsidRPr="00A0049F">
        <w:rPr>
          <w:sz w:val="23"/>
          <w:szCs w:val="23"/>
        </w:rPr>
        <w:t xml:space="preserve"> налогового инспектора</w:t>
      </w:r>
      <w:r w:rsidR="00404A27" w:rsidRPr="00A0049F">
        <w:rPr>
          <w:sz w:val="23"/>
          <w:szCs w:val="23"/>
        </w:rPr>
        <w:t>:</w:t>
      </w:r>
      <w:r w:rsidR="00B43827">
        <w:rPr>
          <w:sz w:val="23"/>
          <w:szCs w:val="23"/>
        </w:rPr>
        <w:t xml:space="preserve"> р</w:t>
      </w:r>
      <w:r w:rsidR="002C023A" w:rsidRPr="00A0049F">
        <w:rPr>
          <w:sz w:val="23"/>
          <w:szCs w:val="23"/>
        </w:rPr>
        <w:t>егулирование налоговой деятельности.</w:t>
      </w:r>
    </w:p>
    <w:p w:rsidR="00404A27" w:rsidRPr="00A0049F" w:rsidRDefault="00404A27" w:rsidP="00C514C1">
      <w:pPr>
        <w:spacing w:after="1" w:line="220" w:lineRule="atLeast"/>
        <w:ind w:firstLine="54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3. Вид профессиональной служебной деятельности</w:t>
      </w:r>
      <w:r w:rsidR="00721195" w:rsidRPr="00A0049F">
        <w:rPr>
          <w:sz w:val="23"/>
          <w:szCs w:val="23"/>
        </w:rPr>
        <w:t xml:space="preserve"> </w:t>
      </w:r>
      <w:r w:rsidR="00C1774E">
        <w:rPr>
          <w:sz w:val="23"/>
          <w:szCs w:val="23"/>
        </w:rPr>
        <w:t>Главного государственного</w:t>
      </w:r>
      <w:r w:rsidR="0036530B" w:rsidRPr="00A0049F">
        <w:rPr>
          <w:sz w:val="23"/>
          <w:szCs w:val="23"/>
        </w:rPr>
        <w:t xml:space="preserve"> налогового инспектора</w:t>
      </w:r>
      <w:r w:rsidR="00903554" w:rsidRPr="00A0049F">
        <w:rPr>
          <w:color w:val="000000"/>
          <w:sz w:val="23"/>
          <w:szCs w:val="23"/>
        </w:rPr>
        <w:t xml:space="preserve"> – </w:t>
      </w:r>
      <w:r w:rsidR="001A4BCE" w:rsidRPr="00A0049F">
        <w:rPr>
          <w:color w:val="000000"/>
          <w:sz w:val="23"/>
          <w:szCs w:val="23"/>
        </w:rPr>
        <w:t>осуществление налогового контроля</w:t>
      </w:r>
      <w:r w:rsidR="002C023A" w:rsidRPr="00A0049F">
        <w:rPr>
          <w:color w:val="C0504D" w:themeColor="accent2"/>
          <w:sz w:val="23"/>
          <w:szCs w:val="23"/>
        </w:rPr>
        <w:t xml:space="preserve"> </w:t>
      </w:r>
      <w:r w:rsidR="002C023A" w:rsidRPr="00A0049F">
        <w:rPr>
          <w:sz w:val="23"/>
          <w:szCs w:val="23"/>
        </w:rPr>
        <w:t>посредством проведения камеральных проверок</w:t>
      </w:r>
      <w:r w:rsidR="00ED116D" w:rsidRPr="00A0049F">
        <w:rPr>
          <w:sz w:val="23"/>
          <w:szCs w:val="23"/>
        </w:rPr>
        <w:t>.</w:t>
      </w:r>
    </w:p>
    <w:p w:rsidR="00404A27" w:rsidRPr="00A0049F" w:rsidRDefault="00404A27" w:rsidP="009F5BAD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 xml:space="preserve">4. </w:t>
      </w:r>
      <w:r w:rsidR="009F5BAD" w:rsidRPr="00A0049F">
        <w:rPr>
          <w:sz w:val="23"/>
          <w:szCs w:val="23"/>
        </w:rPr>
        <w:t xml:space="preserve">Назначение на должность и освобождение от должности </w:t>
      </w:r>
      <w:r w:rsidR="00C1774E">
        <w:rPr>
          <w:sz w:val="23"/>
          <w:szCs w:val="23"/>
        </w:rPr>
        <w:t>Главного государственного</w:t>
      </w:r>
      <w:r w:rsidR="0036530B" w:rsidRPr="00A0049F">
        <w:rPr>
          <w:sz w:val="23"/>
          <w:szCs w:val="23"/>
        </w:rPr>
        <w:t xml:space="preserve"> налогового инспектора</w:t>
      </w:r>
      <w:r w:rsidR="009F5BAD" w:rsidRPr="00A0049F">
        <w:rPr>
          <w:sz w:val="23"/>
          <w:szCs w:val="23"/>
        </w:rPr>
        <w:t xml:space="preserve"> осуществляется начальником ИФНС России № 9 по г. Москве (далее – Инспекция).</w:t>
      </w:r>
    </w:p>
    <w:p w:rsidR="009B50DB" w:rsidRPr="00A0049F" w:rsidRDefault="00F767A0" w:rsidP="009B50DB">
      <w:pPr>
        <w:autoSpaceDE w:val="0"/>
        <w:autoSpaceDN w:val="0"/>
        <w:adjustRightInd w:val="0"/>
        <w:ind w:firstLine="567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5.</w:t>
      </w:r>
      <w:r w:rsidR="0036530B" w:rsidRPr="00A0049F">
        <w:rPr>
          <w:sz w:val="23"/>
          <w:szCs w:val="23"/>
        </w:rPr>
        <w:t xml:space="preserve"> </w:t>
      </w:r>
      <w:r w:rsidR="00C1774E">
        <w:rPr>
          <w:sz w:val="23"/>
          <w:szCs w:val="23"/>
        </w:rPr>
        <w:t>Главный государственный налоговый</w:t>
      </w:r>
      <w:r w:rsidR="0036530B" w:rsidRPr="00A0049F">
        <w:rPr>
          <w:sz w:val="23"/>
          <w:szCs w:val="23"/>
        </w:rPr>
        <w:t xml:space="preserve"> инспектор</w:t>
      </w:r>
      <w:r w:rsidR="009F5BAD" w:rsidRPr="00A0049F">
        <w:rPr>
          <w:sz w:val="23"/>
          <w:szCs w:val="23"/>
        </w:rPr>
        <w:t xml:space="preserve"> </w:t>
      </w:r>
      <w:r w:rsidR="009B50DB" w:rsidRPr="00A0049F">
        <w:rPr>
          <w:sz w:val="23"/>
          <w:szCs w:val="23"/>
        </w:rPr>
        <w:t>непосредственно подчиняется начальнику отдела, функционально – заместителю начальника отдела по соответствующим направлениям деятельности.</w:t>
      </w:r>
    </w:p>
    <w:p w:rsidR="00404A27" w:rsidRPr="00A0049F" w:rsidRDefault="00404A27" w:rsidP="009F5BAD">
      <w:pPr>
        <w:autoSpaceDE w:val="0"/>
        <w:autoSpaceDN w:val="0"/>
        <w:adjustRightInd w:val="0"/>
        <w:jc w:val="both"/>
        <w:rPr>
          <w:sz w:val="23"/>
          <w:szCs w:val="23"/>
        </w:rPr>
      </w:pPr>
    </w:p>
    <w:p w:rsidR="00404A27" w:rsidRPr="00A0049F" w:rsidRDefault="00404A27" w:rsidP="00F80ACA">
      <w:pPr>
        <w:autoSpaceDE w:val="0"/>
        <w:autoSpaceDN w:val="0"/>
        <w:adjustRightInd w:val="0"/>
        <w:jc w:val="center"/>
        <w:outlineLvl w:val="1"/>
        <w:rPr>
          <w:b/>
          <w:sz w:val="23"/>
          <w:szCs w:val="23"/>
        </w:rPr>
      </w:pPr>
      <w:r w:rsidRPr="00A0049F">
        <w:rPr>
          <w:b/>
          <w:sz w:val="23"/>
          <w:szCs w:val="23"/>
        </w:rPr>
        <w:t>II. Квалификационные требования для замещения должности</w:t>
      </w:r>
    </w:p>
    <w:p w:rsidR="00404A27" w:rsidRPr="00A0049F" w:rsidRDefault="00404A27" w:rsidP="00F80ACA">
      <w:pPr>
        <w:autoSpaceDE w:val="0"/>
        <w:autoSpaceDN w:val="0"/>
        <w:adjustRightInd w:val="0"/>
        <w:jc w:val="center"/>
        <w:rPr>
          <w:b/>
          <w:sz w:val="23"/>
          <w:szCs w:val="23"/>
        </w:rPr>
      </w:pPr>
      <w:r w:rsidRPr="00A0049F">
        <w:rPr>
          <w:b/>
          <w:sz w:val="23"/>
          <w:szCs w:val="23"/>
        </w:rPr>
        <w:t>гражданской службы</w:t>
      </w:r>
    </w:p>
    <w:p w:rsidR="009F5BAD" w:rsidRPr="00A0049F" w:rsidRDefault="009F5BAD" w:rsidP="009F5BAD">
      <w:pPr>
        <w:autoSpaceDE w:val="0"/>
        <w:autoSpaceDN w:val="0"/>
        <w:adjustRightInd w:val="0"/>
        <w:jc w:val="both"/>
        <w:rPr>
          <w:b/>
          <w:sz w:val="23"/>
          <w:szCs w:val="23"/>
        </w:rPr>
      </w:pPr>
    </w:p>
    <w:p w:rsidR="0070084F" w:rsidRPr="00A0049F" w:rsidRDefault="00404A27" w:rsidP="009F5BAD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 xml:space="preserve">6. Для замещения должности </w:t>
      </w:r>
      <w:r w:rsidR="00C1774E">
        <w:rPr>
          <w:sz w:val="23"/>
          <w:szCs w:val="23"/>
        </w:rPr>
        <w:t>Главный государственный налоговый</w:t>
      </w:r>
      <w:r w:rsidR="0036530B" w:rsidRPr="00A0049F">
        <w:rPr>
          <w:sz w:val="23"/>
          <w:szCs w:val="23"/>
        </w:rPr>
        <w:t xml:space="preserve"> инспектор</w:t>
      </w:r>
      <w:r w:rsidR="00A735E0" w:rsidRPr="00A0049F">
        <w:rPr>
          <w:sz w:val="23"/>
          <w:szCs w:val="23"/>
        </w:rPr>
        <w:t xml:space="preserve"> </w:t>
      </w:r>
      <w:r w:rsidRPr="00A0049F">
        <w:rPr>
          <w:sz w:val="23"/>
          <w:szCs w:val="23"/>
        </w:rPr>
        <w:t>устанавливаются следующие требования.</w:t>
      </w:r>
      <w:r w:rsidR="0070084F" w:rsidRPr="00A0049F">
        <w:rPr>
          <w:sz w:val="23"/>
          <w:szCs w:val="23"/>
        </w:rPr>
        <w:t xml:space="preserve"> </w:t>
      </w:r>
    </w:p>
    <w:p w:rsidR="0070378E" w:rsidRPr="00A0049F" w:rsidRDefault="0070084F" w:rsidP="009F5BAD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 xml:space="preserve">6.1. Наличие </w:t>
      </w:r>
      <w:r w:rsidR="00B24189" w:rsidRPr="00A0049F">
        <w:rPr>
          <w:sz w:val="23"/>
          <w:szCs w:val="23"/>
        </w:rPr>
        <w:t>высшего образования</w:t>
      </w:r>
      <w:r w:rsidR="0070378E" w:rsidRPr="00A0049F">
        <w:rPr>
          <w:sz w:val="23"/>
          <w:szCs w:val="23"/>
        </w:rPr>
        <w:t>.</w:t>
      </w:r>
    </w:p>
    <w:p w:rsidR="006A0AC4" w:rsidRPr="00A0049F" w:rsidRDefault="006A0AC4" w:rsidP="009F5BAD">
      <w:pPr>
        <w:widowControl w:val="0"/>
        <w:ind w:firstLine="540"/>
        <w:jc w:val="both"/>
        <w:rPr>
          <w:spacing w:val="-2"/>
          <w:sz w:val="23"/>
          <w:szCs w:val="23"/>
        </w:rPr>
      </w:pPr>
      <w:r w:rsidRPr="00A0049F">
        <w:rPr>
          <w:spacing w:val="-2"/>
          <w:sz w:val="23"/>
          <w:szCs w:val="23"/>
        </w:rPr>
        <w:t>6.2. </w:t>
      </w:r>
      <w:r w:rsidRPr="00A0049F">
        <w:rPr>
          <w:bCs/>
          <w:sz w:val="23"/>
          <w:szCs w:val="23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2C023A" w:rsidRPr="00454758" w:rsidRDefault="006A0AC4" w:rsidP="002C023A">
      <w:pPr>
        <w:pStyle w:val="ConsPlusNormal"/>
        <w:ind w:firstLine="539"/>
        <w:jc w:val="both"/>
        <w:rPr>
          <w:rFonts w:ascii="Times New Roman" w:hAnsi="Times New Roman" w:cs="Times New Roman"/>
          <w:sz w:val="23"/>
          <w:szCs w:val="23"/>
        </w:rPr>
      </w:pPr>
      <w:r w:rsidRPr="00A0049F">
        <w:rPr>
          <w:rFonts w:ascii="Times New Roman" w:hAnsi="Times New Roman" w:cs="Times New Roman"/>
          <w:sz w:val="23"/>
          <w:szCs w:val="23"/>
        </w:rPr>
        <w:t xml:space="preserve">6.3. Наличие базовых знаний: </w:t>
      </w:r>
      <w:r w:rsidR="002C023A" w:rsidRPr="00A0049F">
        <w:rPr>
          <w:rFonts w:ascii="Times New Roman" w:hAnsi="Times New Roman" w:cs="Times New Roman"/>
          <w:sz w:val="23"/>
          <w:szCs w:val="23"/>
        </w:rPr>
        <w:t>знания государственного языка Российской Федерации (русского языка);</w:t>
      </w:r>
      <w:r w:rsidR="00C1774E">
        <w:rPr>
          <w:rFonts w:ascii="Times New Roman" w:hAnsi="Times New Roman" w:cs="Times New Roman"/>
          <w:sz w:val="23"/>
          <w:szCs w:val="23"/>
        </w:rPr>
        <w:t xml:space="preserve"> </w:t>
      </w:r>
      <w:r w:rsidR="002C023A" w:rsidRPr="00A0049F">
        <w:rPr>
          <w:rFonts w:ascii="Times New Roman" w:hAnsi="Times New Roman" w:cs="Times New Roman"/>
          <w:sz w:val="23"/>
          <w:szCs w:val="23"/>
        </w:rPr>
        <w:t xml:space="preserve">знания основ </w:t>
      </w:r>
      <w:hyperlink r:id="rId7" w:history="1">
        <w:r w:rsidR="002C023A" w:rsidRPr="00A0049F">
          <w:rPr>
            <w:rFonts w:ascii="Times New Roman" w:hAnsi="Times New Roman" w:cs="Times New Roman"/>
            <w:sz w:val="23"/>
            <w:szCs w:val="23"/>
          </w:rPr>
          <w:t>Конституции</w:t>
        </w:r>
      </w:hyperlink>
      <w:r w:rsidR="002C023A" w:rsidRPr="00A0049F">
        <w:rPr>
          <w:rFonts w:ascii="Times New Roman" w:hAnsi="Times New Roman" w:cs="Times New Roman"/>
          <w:sz w:val="23"/>
          <w:szCs w:val="23"/>
        </w:rPr>
        <w:t xml:space="preserve"> Российской Федерации, законодательства о государственной гражданской службе, законодательства о противодействии коррупции; знания и умениям в области информационно-коммуникационных технологий: знание основ информационной безопасности и защиты информации;- знание основных положений законодательства о персональных данных;- знание общих принципов функционирования системы электронного документооборота;- знание основных положений законодательства об электронной подписи;- знания и умения по применению </w:t>
      </w:r>
      <w:r w:rsidR="002C023A" w:rsidRPr="00454758">
        <w:rPr>
          <w:rFonts w:ascii="Times New Roman" w:hAnsi="Times New Roman" w:cs="Times New Roman"/>
          <w:sz w:val="23"/>
          <w:szCs w:val="23"/>
        </w:rPr>
        <w:t>персонального компьютера.</w:t>
      </w:r>
    </w:p>
    <w:p w:rsidR="003F665B" w:rsidRPr="00454758" w:rsidRDefault="00404A27" w:rsidP="002C023A">
      <w:pPr>
        <w:pStyle w:val="Default"/>
        <w:ind w:firstLine="539"/>
        <w:jc w:val="both"/>
        <w:rPr>
          <w:sz w:val="23"/>
          <w:szCs w:val="23"/>
        </w:rPr>
      </w:pPr>
      <w:r w:rsidRPr="00454758">
        <w:rPr>
          <w:sz w:val="23"/>
          <w:szCs w:val="23"/>
        </w:rPr>
        <w:t>6.</w:t>
      </w:r>
      <w:r w:rsidR="00865045" w:rsidRPr="00454758">
        <w:rPr>
          <w:sz w:val="23"/>
          <w:szCs w:val="23"/>
        </w:rPr>
        <w:t>4</w:t>
      </w:r>
      <w:r w:rsidRPr="00454758">
        <w:rPr>
          <w:sz w:val="23"/>
          <w:szCs w:val="23"/>
        </w:rPr>
        <w:t xml:space="preserve">. </w:t>
      </w:r>
      <w:r w:rsidR="0070378E" w:rsidRPr="00454758">
        <w:rPr>
          <w:sz w:val="23"/>
          <w:szCs w:val="23"/>
        </w:rPr>
        <w:t>Наличие профессиональных знаний:</w:t>
      </w:r>
    </w:p>
    <w:p w:rsidR="00454758" w:rsidRPr="00454758" w:rsidRDefault="00454758" w:rsidP="00454758">
      <w:pPr>
        <w:pStyle w:val="a5"/>
        <w:ind w:firstLine="567"/>
        <w:jc w:val="both"/>
        <w:rPr>
          <w:sz w:val="23"/>
          <w:szCs w:val="23"/>
        </w:rPr>
      </w:pPr>
      <w:r w:rsidRPr="00454758">
        <w:rPr>
          <w:sz w:val="23"/>
          <w:szCs w:val="23"/>
        </w:rPr>
        <w:t xml:space="preserve">6.4.1. В сфере законодательства Российской Федерации: Конституция Российской Федерации; Налоговый </w:t>
      </w:r>
      <w:hyperlink r:id="rId8" w:history="1">
        <w:r w:rsidRPr="00454758">
          <w:rPr>
            <w:sz w:val="23"/>
            <w:szCs w:val="23"/>
          </w:rPr>
          <w:t>кодекс</w:t>
        </w:r>
      </w:hyperlink>
      <w:r w:rsidRPr="00454758">
        <w:rPr>
          <w:sz w:val="23"/>
          <w:szCs w:val="23"/>
        </w:rPr>
        <w:t xml:space="preserve"> Российской Федерации; Бюджетный </w:t>
      </w:r>
      <w:hyperlink r:id="rId9" w:history="1">
        <w:r w:rsidRPr="00454758">
          <w:rPr>
            <w:sz w:val="23"/>
            <w:szCs w:val="23"/>
          </w:rPr>
          <w:t>кодекс</w:t>
        </w:r>
      </w:hyperlink>
      <w:r w:rsidRPr="00454758">
        <w:rPr>
          <w:sz w:val="23"/>
          <w:szCs w:val="23"/>
        </w:rPr>
        <w:t xml:space="preserve"> Российской Федерации; Кодекс об административных правонарушениях Российской Федерации; Гражданский кодекс Российской Федерации; Таможенный кодекс Евразийского экономического союза; Кодекс административного судопроизводства Российской Федерации; Уголовный кодекс Российской Федерации; </w:t>
      </w:r>
      <w:hyperlink r:id="rId10" w:history="1">
        <w:r w:rsidRPr="00454758">
          <w:rPr>
            <w:sz w:val="23"/>
            <w:szCs w:val="23"/>
          </w:rPr>
          <w:t>Закон</w:t>
        </w:r>
      </w:hyperlink>
      <w:r w:rsidRPr="00454758">
        <w:rPr>
          <w:sz w:val="23"/>
          <w:szCs w:val="23"/>
        </w:rPr>
        <w:t xml:space="preserve"> Российской Федерации от 21 марта 1991 г. N 943-1 "О налоговых органах Российской Федерации"; Федеральный закон от 27 июля 2004 г. № 79-ФЗ «О государственной гражданской службе Российской Федерации»; Федеральный закон от 25 декабря 2008 г. № 273-ФЗ «О противодействии коррупции»; Федеральный закон от 2 мая 2005 г. № 59-ФЗ «О порядке рассмотрения обращений граждан Российской Федерации»; Федеральный закон от 07.08.2001г. №115-ФЗ «О противодействии легализации (отмыванию) доходов, полученных преступным путем, и финансированию терроризма»; Федеральный </w:t>
      </w:r>
      <w:hyperlink r:id="rId11" w:history="1">
        <w:r w:rsidRPr="00454758">
          <w:rPr>
            <w:sz w:val="23"/>
            <w:szCs w:val="23"/>
          </w:rPr>
          <w:t>закон</w:t>
        </w:r>
      </w:hyperlink>
      <w:r w:rsidRPr="00454758">
        <w:rPr>
          <w:sz w:val="23"/>
          <w:szCs w:val="23"/>
        </w:rPr>
        <w:t xml:space="preserve"> от 6 октября 1999 г. N 184-ФЗ "Об общих принципах организации законодательных (представительных) и исполнительных </w:t>
      </w:r>
      <w:r w:rsidRPr="00454758">
        <w:rPr>
          <w:sz w:val="23"/>
          <w:szCs w:val="23"/>
        </w:rPr>
        <w:lastRenderedPageBreak/>
        <w:t xml:space="preserve">органов государственной власти субъектов Российской Федерации"; Федеральный </w:t>
      </w:r>
      <w:hyperlink r:id="rId12" w:history="1">
        <w:r w:rsidRPr="00454758">
          <w:rPr>
            <w:sz w:val="23"/>
            <w:szCs w:val="23"/>
          </w:rPr>
          <w:t>закон</w:t>
        </w:r>
      </w:hyperlink>
      <w:r w:rsidRPr="00454758">
        <w:rPr>
          <w:sz w:val="23"/>
          <w:szCs w:val="23"/>
        </w:rPr>
        <w:t xml:space="preserve"> от 8 августа 2001 г. N 129-ФЗ "О государственной регистрации юридических лиц и индивидуальных предпринимателей"; Федеральный </w:t>
      </w:r>
      <w:hyperlink r:id="rId13" w:history="1">
        <w:r w:rsidRPr="00454758">
          <w:rPr>
            <w:sz w:val="23"/>
            <w:szCs w:val="23"/>
          </w:rPr>
          <w:t>закон</w:t>
        </w:r>
      </w:hyperlink>
      <w:r w:rsidRPr="00454758">
        <w:rPr>
          <w:sz w:val="23"/>
          <w:szCs w:val="23"/>
        </w:rPr>
        <w:t xml:space="preserve"> от 6 октября 2003 г. N 131-ФЗ "Об общих принципах организации местного самоуправления в Российской Федерации"; Федеральный </w:t>
      </w:r>
      <w:hyperlink r:id="rId14" w:history="1">
        <w:r w:rsidRPr="00454758">
          <w:rPr>
            <w:sz w:val="23"/>
            <w:szCs w:val="23"/>
          </w:rPr>
          <w:t>закон</w:t>
        </w:r>
      </w:hyperlink>
      <w:r w:rsidRPr="00454758">
        <w:rPr>
          <w:sz w:val="23"/>
          <w:szCs w:val="23"/>
        </w:rPr>
        <w:t xml:space="preserve"> Российской Федерации от 27 июля 2006 г. N 152-ФЗ "О персональных данных"; Федеральный </w:t>
      </w:r>
      <w:hyperlink r:id="rId15" w:history="1">
        <w:r w:rsidRPr="00454758">
          <w:rPr>
            <w:sz w:val="23"/>
            <w:szCs w:val="23"/>
          </w:rPr>
          <w:t>закон</w:t>
        </w:r>
      </w:hyperlink>
      <w:r w:rsidRPr="00454758">
        <w:rPr>
          <w:sz w:val="23"/>
          <w:szCs w:val="23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 Федеральный </w:t>
      </w:r>
      <w:hyperlink r:id="rId16" w:history="1">
        <w:r w:rsidRPr="00454758">
          <w:rPr>
            <w:sz w:val="23"/>
            <w:szCs w:val="23"/>
          </w:rPr>
          <w:t>закон</w:t>
        </w:r>
      </w:hyperlink>
      <w:r w:rsidRPr="00454758">
        <w:rPr>
          <w:sz w:val="23"/>
          <w:szCs w:val="23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 Федеральный </w:t>
      </w:r>
      <w:hyperlink r:id="rId17" w:history="1">
        <w:r w:rsidRPr="00454758">
          <w:rPr>
            <w:sz w:val="23"/>
            <w:szCs w:val="23"/>
          </w:rPr>
          <w:t>закон</w:t>
        </w:r>
      </w:hyperlink>
      <w:r w:rsidRPr="00454758">
        <w:rPr>
          <w:sz w:val="23"/>
          <w:szCs w:val="23"/>
        </w:rPr>
        <w:t xml:space="preserve"> от 27 июля 2010 г. N 210-ФЗ "Об организации предоставления государственных и муниципальных услуг"; Федеральный </w:t>
      </w:r>
      <w:hyperlink r:id="rId18" w:history="1">
        <w:r w:rsidRPr="00454758">
          <w:rPr>
            <w:sz w:val="23"/>
            <w:szCs w:val="23"/>
          </w:rPr>
          <w:t>закон</w:t>
        </w:r>
      </w:hyperlink>
      <w:r w:rsidRPr="00454758">
        <w:rPr>
          <w:sz w:val="23"/>
          <w:szCs w:val="23"/>
        </w:rPr>
        <w:t xml:space="preserve"> Российской Федерации от 6 апреля 2011 г. N 63-ФЗ "Об электронной подписи"; Федеральный </w:t>
      </w:r>
      <w:hyperlink r:id="rId19" w:history="1">
        <w:r w:rsidRPr="00454758">
          <w:rPr>
            <w:sz w:val="23"/>
            <w:szCs w:val="23"/>
          </w:rPr>
          <w:t>закон</w:t>
        </w:r>
      </w:hyperlink>
      <w:r w:rsidRPr="00454758">
        <w:rPr>
          <w:sz w:val="23"/>
          <w:szCs w:val="23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 Федеральный </w:t>
      </w:r>
      <w:hyperlink r:id="rId20" w:history="1">
        <w:r w:rsidRPr="00454758">
          <w:rPr>
            <w:sz w:val="23"/>
            <w:szCs w:val="23"/>
          </w:rPr>
          <w:t>закон</w:t>
        </w:r>
      </w:hyperlink>
      <w:r w:rsidRPr="00454758">
        <w:rPr>
          <w:sz w:val="23"/>
          <w:szCs w:val="23"/>
        </w:rPr>
        <w:t xml:space="preserve"> от 29 июля 1998 г. N 135-ФЗ "Об оценочной деятельности в Российской Федерации" (в части определения кадастровой стоимости имущества); Федеральный </w:t>
      </w:r>
      <w:hyperlink r:id="rId21" w:history="1">
        <w:r w:rsidRPr="00454758">
          <w:rPr>
            <w:sz w:val="23"/>
            <w:szCs w:val="23"/>
          </w:rPr>
          <w:t>закон</w:t>
        </w:r>
      </w:hyperlink>
      <w:r w:rsidRPr="00454758">
        <w:rPr>
          <w:sz w:val="23"/>
          <w:szCs w:val="23"/>
        </w:rPr>
        <w:t xml:space="preserve"> от 29 декабря 2006 г.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 Федеральный </w:t>
      </w:r>
      <w:hyperlink r:id="rId22" w:history="1">
        <w:r w:rsidRPr="00454758">
          <w:rPr>
            <w:sz w:val="23"/>
            <w:szCs w:val="23"/>
          </w:rPr>
          <w:t>закон</w:t>
        </w:r>
      </w:hyperlink>
      <w:r w:rsidRPr="00454758">
        <w:rPr>
          <w:sz w:val="23"/>
          <w:szCs w:val="23"/>
        </w:rPr>
        <w:t xml:space="preserve"> от 13 июля 2015 г. N 218-ФЗ "О государственной регистрации недвижимости"; Федеральный </w:t>
      </w:r>
      <w:hyperlink r:id="rId23" w:history="1">
        <w:r w:rsidRPr="00454758">
          <w:rPr>
            <w:sz w:val="23"/>
            <w:szCs w:val="23"/>
          </w:rPr>
          <w:t>закон</w:t>
        </w:r>
      </w:hyperlink>
      <w:r w:rsidRPr="00454758">
        <w:rPr>
          <w:sz w:val="23"/>
          <w:szCs w:val="23"/>
        </w:rPr>
        <w:t xml:space="preserve"> от 3 июля 2016 г. N 237-ФЗ "О государственной кадастровой оценке"; Федеральный </w:t>
      </w:r>
      <w:hyperlink r:id="rId24" w:history="1">
        <w:r w:rsidRPr="00454758">
          <w:rPr>
            <w:sz w:val="23"/>
            <w:szCs w:val="23"/>
          </w:rPr>
          <w:t>закон</w:t>
        </w:r>
      </w:hyperlink>
      <w:r w:rsidRPr="00454758">
        <w:rPr>
          <w:sz w:val="23"/>
          <w:szCs w:val="23"/>
        </w:rPr>
        <w:t xml:space="preserve"> от 6 декабря 2011 г. N 402-ФЗ "О бухгалтерском учете".</w:t>
      </w:r>
    </w:p>
    <w:p w:rsidR="00454758" w:rsidRPr="00454758" w:rsidRDefault="00172F81" w:rsidP="00172F81">
      <w:pPr>
        <w:pStyle w:val="a5"/>
        <w:ind w:firstLine="567"/>
        <w:jc w:val="both"/>
        <w:rPr>
          <w:sz w:val="23"/>
          <w:szCs w:val="23"/>
        </w:rPr>
      </w:pPr>
      <w:r>
        <w:rPr>
          <w:sz w:val="23"/>
          <w:szCs w:val="23"/>
        </w:rPr>
        <w:t>Главный государственный налоговый</w:t>
      </w:r>
      <w:r w:rsidRPr="00A0049F">
        <w:rPr>
          <w:sz w:val="23"/>
          <w:szCs w:val="23"/>
        </w:rPr>
        <w:t xml:space="preserve"> инспектор</w:t>
      </w:r>
      <w:r w:rsidR="00454758" w:rsidRPr="00454758">
        <w:rPr>
          <w:sz w:val="23"/>
          <w:szCs w:val="23"/>
        </w:rPr>
        <w:t xml:space="preserve"> должен знать и другие федеральные законы, акты Президента Российской Федерации и Правительства Российской Федерации, международные договора Российской Федерации, нормативно правовые акты Министерства финансов Российской Федерации, правовые акты ФНС России, нормативно правовые акты органов власти города Москвы и органов  местного самоуправления, принимаемые в пределах их полномочий по вопросам налогов и сборов, иные нормативные правовые акты и служебные документы, регулирующие вопросы, связанные с областью и видом его профессиональной служебной деятельности в соответствии с Положением об отделе камеральных проверок № 4.</w:t>
      </w:r>
    </w:p>
    <w:p w:rsidR="00C62630" w:rsidRDefault="00404A27" w:rsidP="00C514C1">
      <w:pPr>
        <w:widowControl w:val="0"/>
        <w:ind w:firstLine="709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6.</w:t>
      </w:r>
      <w:r w:rsidR="00865045" w:rsidRPr="00A0049F">
        <w:rPr>
          <w:sz w:val="23"/>
          <w:szCs w:val="23"/>
        </w:rPr>
        <w:t>4</w:t>
      </w:r>
      <w:r w:rsidRPr="00A0049F">
        <w:rPr>
          <w:sz w:val="23"/>
          <w:szCs w:val="23"/>
        </w:rPr>
        <w:t xml:space="preserve">.2. Иные профессиональные знания: </w:t>
      </w:r>
    </w:p>
    <w:p w:rsidR="00323233" w:rsidRPr="00A0049F" w:rsidRDefault="00323233" w:rsidP="00323233">
      <w:pPr>
        <w:spacing w:after="1" w:line="220" w:lineRule="atLeast"/>
        <w:ind w:firstLine="283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основы экономики, финансов и кредита, бухгалтерского и налогового учета; принципы формирования бюджетной системы Российской Федерации; основы юриспруденции и экономики; основы налогообложения; основы финансовых и кредитных отношений; общие положения о налоговом контроле; принципы формирования налоговой системы Российской Федерации; основы налогового контроля, порядок проведения мероприятий налогового контроля; принципы налогового администрирования; порядок и сроки рассмотрения материалов налоговых проверок; порядок и сроки проведения камеральных проверок; требования к составлению акта камеральной проверки; судебно-арбитражная практика в части камеральных проверок; схемы ухода от налогов; порядок определения налогооблагаемой базы; основы финансовых отношений и кредитных отношений; 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Федерации; пон</w:t>
      </w:r>
      <w:r>
        <w:rPr>
          <w:sz w:val="23"/>
          <w:szCs w:val="23"/>
        </w:rPr>
        <w:t>ятие и виды налога на имущество</w:t>
      </w:r>
      <w:r w:rsidRPr="00A0049F">
        <w:rPr>
          <w:sz w:val="23"/>
          <w:szCs w:val="23"/>
        </w:rPr>
        <w:t>; особенности налогообложения имущества, переданного в доверительное управление; понятие налоговый период, отчетный период; понятие налоговая ставка; порядок применения налоговых льгот и исчисления суммы налога и сумм авансовых платежей по налогу; практика применения законодательства Российской Федерации о налогах и сборах в служебной деятельности; порядок исчисления уплаты налога на имущество организаций, транспортно</w:t>
      </w:r>
      <w:r>
        <w:rPr>
          <w:sz w:val="23"/>
          <w:szCs w:val="23"/>
        </w:rPr>
        <w:t>го налога, земельного налога</w:t>
      </w:r>
      <w:r w:rsidRPr="00A0049F">
        <w:rPr>
          <w:sz w:val="23"/>
          <w:szCs w:val="23"/>
        </w:rPr>
        <w:t xml:space="preserve">; порядок расчета расходов на освоение природных ресурсов; особенности определения налоговой базы при получении доходов в натуральной форме; знание государственных услуг ФНС России; знание критериев качества предоставления государственных услуг ФНС России; знание порядка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 понятие "Индивидуальное информирование" - при </w:t>
      </w:r>
      <w:r w:rsidRPr="00A0049F">
        <w:rPr>
          <w:sz w:val="23"/>
          <w:szCs w:val="23"/>
        </w:rPr>
        <w:lastRenderedPageBreak/>
        <w:t>обращении налогоплательщика в налоговый орган лично (через представителя), по телефону, по почте, в электронной форме.</w:t>
      </w:r>
    </w:p>
    <w:p w:rsidR="009B50DB" w:rsidRPr="005F3FCD" w:rsidRDefault="00404A27" w:rsidP="00FC70A4">
      <w:pPr>
        <w:pStyle w:val="a5"/>
        <w:tabs>
          <w:tab w:val="left" w:pos="0"/>
        </w:tabs>
        <w:jc w:val="both"/>
        <w:rPr>
          <w:color w:val="C00000"/>
          <w:sz w:val="23"/>
          <w:szCs w:val="23"/>
        </w:rPr>
      </w:pPr>
      <w:r w:rsidRPr="005F3FCD">
        <w:rPr>
          <w:sz w:val="23"/>
          <w:szCs w:val="23"/>
        </w:rPr>
        <w:t>6.</w:t>
      </w:r>
      <w:r w:rsidR="00865045" w:rsidRPr="005F3FCD">
        <w:rPr>
          <w:sz w:val="23"/>
          <w:szCs w:val="23"/>
        </w:rPr>
        <w:t>5</w:t>
      </w:r>
      <w:r w:rsidRPr="005F3FCD">
        <w:rPr>
          <w:color w:val="000000"/>
          <w:sz w:val="23"/>
          <w:szCs w:val="23"/>
        </w:rPr>
        <w:t>. Наличие функциональных знаний:</w:t>
      </w:r>
      <w:r w:rsidRPr="005F3FCD">
        <w:rPr>
          <w:color w:val="C00000"/>
          <w:sz w:val="23"/>
          <w:szCs w:val="23"/>
        </w:rPr>
        <w:t xml:space="preserve"> </w:t>
      </w:r>
    </w:p>
    <w:p w:rsidR="00323233" w:rsidRPr="005F3FCD" w:rsidRDefault="00323233" w:rsidP="00323233">
      <w:pPr>
        <w:pStyle w:val="a5"/>
        <w:tabs>
          <w:tab w:val="left" w:pos="0"/>
        </w:tabs>
        <w:ind w:firstLine="567"/>
        <w:jc w:val="both"/>
        <w:rPr>
          <w:sz w:val="23"/>
          <w:szCs w:val="23"/>
        </w:rPr>
      </w:pPr>
      <w:r w:rsidRPr="005F3FCD">
        <w:rPr>
          <w:sz w:val="23"/>
          <w:szCs w:val="23"/>
        </w:rPr>
        <w:t xml:space="preserve">основы налогового контроля, порядок проведения контрольных мероприятий; </w:t>
      </w:r>
    </w:p>
    <w:p w:rsidR="00323233" w:rsidRPr="005F3FCD" w:rsidRDefault="00323233" w:rsidP="00323233">
      <w:pPr>
        <w:pStyle w:val="a5"/>
        <w:tabs>
          <w:tab w:val="left" w:pos="0"/>
        </w:tabs>
        <w:ind w:firstLine="567"/>
        <w:jc w:val="both"/>
        <w:rPr>
          <w:sz w:val="23"/>
          <w:szCs w:val="23"/>
        </w:rPr>
      </w:pPr>
      <w:r w:rsidRPr="005F3FCD">
        <w:rPr>
          <w:sz w:val="23"/>
          <w:szCs w:val="23"/>
        </w:rPr>
        <w:t>порядок и сроки рассмотрения материалов налоговых проверок;</w:t>
      </w:r>
    </w:p>
    <w:p w:rsidR="00323233" w:rsidRPr="005F3FCD" w:rsidRDefault="00323233" w:rsidP="00323233">
      <w:pPr>
        <w:pStyle w:val="Default"/>
        <w:ind w:firstLine="567"/>
        <w:rPr>
          <w:sz w:val="23"/>
          <w:szCs w:val="23"/>
        </w:rPr>
      </w:pPr>
      <w:r w:rsidRPr="005F3FCD">
        <w:rPr>
          <w:sz w:val="23"/>
          <w:szCs w:val="23"/>
        </w:rPr>
        <w:t>меры, принимаемые по результатам проверки;</w:t>
      </w:r>
    </w:p>
    <w:p w:rsidR="00323233" w:rsidRPr="005F3FCD" w:rsidRDefault="00323233" w:rsidP="00323233">
      <w:pPr>
        <w:pStyle w:val="Default"/>
        <w:ind w:firstLine="567"/>
        <w:rPr>
          <w:sz w:val="23"/>
          <w:szCs w:val="23"/>
        </w:rPr>
      </w:pPr>
      <w:r w:rsidRPr="005F3FCD">
        <w:rPr>
          <w:sz w:val="23"/>
          <w:szCs w:val="23"/>
        </w:rPr>
        <w:t>процедура организации проверки: порядок, этапы, инструменты проведения;</w:t>
      </w:r>
    </w:p>
    <w:p w:rsidR="00323233" w:rsidRPr="005F3FCD" w:rsidRDefault="00323233" w:rsidP="00323233">
      <w:pPr>
        <w:pStyle w:val="ConsPlusNormal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5F3FCD">
        <w:rPr>
          <w:rFonts w:ascii="Times New Roman" w:hAnsi="Times New Roman" w:cs="Times New Roman"/>
          <w:sz w:val="23"/>
          <w:szCs w:val="23"/>
        </w:rPr>
        <w:t>принципы, методы, технологии и механизмы осуществления контроля (надзора);</w:t>
      </w:r>
    </w:p>
    <w:p w:rsidR="00323233" w:rsidRPr="005F3FCD" w:rsidRDefault="00323233" w:rsidP="00323233">
      <w:pPr>
        <w:pStyle w:val="ConsPlusNormal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5F3FCD">
        <w:rPr>
          <w:rFonts w:ascii="Times New Roman" w:hAnsi="Times New Roman" w:cs="Times New Roman"/>
          <w:sz w:val="23"/>
          <w:szCs w:val="23"/>
        </w:rPr>
        <w:t>виды, назначение и технологии организации проверочных процедур;</w:t>
      </w:r>
    </w:p>
    <w:p w:rsidR="00323233" w:rsidRPr="005F3FCD" w:rsidRDefault="00323233" w:rsidP="00323233">
      <w:pPr>
        <w:pStyle w:val="ConsPlusNormal"/>
        <w:ind w:left="567"/>
        <w:jc w:val="both"/>
        <w:rPr>
          <w:rFonts w:ascii="Times New Roman" w:hAnsi="Times New Roman" w:cs="Times New Roman"/>
          <w:sz w:val="23"/>
          <w:szCs w:val="23"/>
        </w:rPr>
      </w:pPr>
      <w:r w:rsidRPr="005F3FCD">
        <w:rPr>
          <w:rFonts w:ascii="Times New Roman" w:hAnsi="Times New Roman" w:cs="Times New Roman"/>
          <w:sz w:val="23"/>
          <w:szCs w:val="23"/>
        </w:rPr>
        <w:t>институт предварительной проверки жалобы и иной информации, поступившей в контрольно-надзорный орган;</w:t>
      </w:r>
    </w:p>
    <w:p w:rsidR="00323233" w:rsidRPr="005F3FCD" w:rsidRDefault="00323233" w:rsidP="00323233">
      <w:pPr>
        <w:pStyle w:val="ConsPlusNormal"/>
        <w:ind w:left="1" w:firstLine="566"/>
        <w:jc w:val="both"/>
        <w:rPr>
          <w:rFonts w:ascii="Times New Roman" w:hAnsi="Times New Roman" w:cs="Times New Roman"/>
          <w:sz w:val="23"/>
          <w:szCs w:val="23"/>
        </w:rPr>
      </w:pPr>
      <w:r w:rsidRPr="005F3FCD">
        <w:rPr>
          <w:rFonts w:ascii="Times New Roman" w:hAnsi="Times New Roman" w:cs="Times New Roman"/>
          <w:sz w:val="23"/>
          <w:szCs w:val="23"/>
        </w:rPr>
        <w:t>ограничения при проведении проверочных процедур;</w:t>
      </w:r>
    </w:p>
    <w:p w:rsidR="00323233" w:rsidRPr="005F3FCD" w:rsidRDefault="00323233" w:rsidP="00323233">
      <w:pPr>
        <w:pStyle w:val="Default"/>
        <w:ind w:left="1" w:firstLine="566"/>
        <w:rPr>
          <w:sz w:val="23"/>
          <w:szCs w:val="23"/>
        </w:rPr>
      </w:pPr>
      <w:r w:rsidRPr="005F3FCD">
        <w:rPr>
          <w:sz w:val="23"/>
          <w:szCs w:val="23"/>
        </w:rPr>
        <w:t>основания проведения и особенности внеплановых проверок.</w:t>
      </w:r>
    </w:p>
    <w:p w:rsidR="00323233" w:rsidRPr="005F3FCD" w:rsidRDefault="00323233" w:rsidP="00323233">
      <w:pPr>
        <w:pStyle w:val="ConsPlusNormal"/>
        <w:ind w:left="1" w:firstLine="566"/>
        <w:jc w:val="both"/>
        <w:rPr>
          <w:rFonts w:ascii="Times New Roman" w:hAnsi="Times New Roman" w:cs="Times New Roman"/>
          <w:sz w:val="23"/>
          <w:szCs w:val="23"/>
        </w:rPr>
      </w:pPr>
      <w:r w:rsidRPr="005F3FCD">
        <w:rPr>
          <w:rFonts w:ascii="Times New Roman" w:hAnsi="Times New Roman" w:cs="Times New Roman"/>
          <w:sz w:val="23"/>
          <w:szCs w:val="23"/>
        </w:rPr>
        <w:t>принципы предоставления государственных услуг;</w:t>
      </w:r>
    </w:p>
    <w:p w:rsidR="00323233" w:rsidRPr="005F3FCD" w:rsidRDefault="00323233" w:rsidP="00323233">
      <w:pPr>
        <w:pStyle w:val="ConsPlusNormal"/>
        <w:ind w:left="1" w:firstLine="566"/>
        <w:jc w:val="both"/>
        <w:rPr>
          <w:rFonts w:ascii="Times New Roman" w:hAnsi="Times New Roman" w:cs="Times New Roman"/>
          <w:sz w:val="23"/>
          <w:szCs w:val="23"/>
        </w:rPr>
      </w:pPr>
      <w:r w:rsidRPr="005F3FCD">
        <w:rPr>
          <w:rFonts w:ascii="Times New Roman" w:hAnsi="Times New Roman" w:cs="Times New Roman"/>
          <w:sz w:val="23"/>
          <w:szCs w:val="23"/>
        </w:rPr>
        <w:t>требования к предоставлению государственных услуг;</w:t>
      </w:r>
    </w:p>
    <w:p w:rsidR="007B45E8" w:rsidRPr="005F3FCD" w:rsidRDefault="00404A27" w:rsidP="00003D58">
      <w:pPr>
        <w:autoSpaceDE w:val="0"/>
        <w:autoSpaceDN w:val="0"/>
        <w:adjustRightInd w:val="0"/>
        <w:rPr>
          <w:sz w:val="23"/>
          <w:szCs w:val="23"/>
        </w:rPr>
      </w:pPr>
      <w:r w:rsidRPr="005F3FCD">
        <w:rPr>
          <w:sz w:val="23"/>
          <w:szCs w:val="23"/>
        </w:rPr>
        <w:t>6.</w:t>
      </w:r>
      <w:r w:rsidR="00865045" w:rsidRPr="005F3FCD">
        <w:rPr>
          <w:sz w:val="23"/>
          <w:szCs w:val="23"/>
        </w:rPr>
        <w:t>6</w:t>
      </w:r>
      <w:r w:rsidRPr="005F3FCD">
        <w:rPr>
          <w:sz w:val="23"/>
          <w:szCs w:val="23"/>
        </w:rPr>
        <w:t>. Наличие базовых умений:</w:t>
      </w:r>
    </w:p>
    <w:p w:rsidR="007B45E8" w:rsidRPr="005F3FCD" w:rsidRDefault="007B45E8" w:rsidP="007B45E8">
      <w:pPr>
        <w:widowControl w:val="0"/>
        <w:tabs>
          <w:tab w:val="left" w:pos="284"/>
        </w:tabs>
        <w:ind w:left="567"/>
        <w:rPr>
          <w:color w:val="000000"/>
          <w:sz w:val="23"/>
          <w:szCs w:val="23"/>
        </w:rPr>
      </w:pPr>
      <w:r w:rsidRPr="005F3FCD">
        <w:rPr>
          <w:color w:val="000000"/>
          <w:sz w:val="23"/>
          <w:szCs w:val="23"/>
        </w:rPr>
        <w:t>умение мыслить системно (стратегически);</w:t>
      </w:r>
    </w:p>
    <w:p w:rsidR="007B45E8" w:rsidRPr="005F3FCD" w:rsidRDefault="007B45E8" w:rsidP="007B45E8">
      <w:pPr>
        <w:widowControl w:val="0"/>
        <w:tabs>
          <w:tab w:val="left" w:pos="284"/>
        </w:tabs>
        <w:ind w:left="567"/>
        <w:rPr>
          <w:color w:val="000000"/>
          <w:sz w:val="23"/>
          <w:szCs w:val="23"/>
        </w:rPr>
      </w:pPr>
      <w:r w:rsidRPr="005F3FCD">
        <w:rPr>
          <w:color w:val="000000"/>
          <w:sz w:val="23"/>
          <w:szCs w:val="23"/>
        </w:rPr>
        <w:t>умение планировать, рационально использовать служебное время и достигать результата;</w:t>
      </w:r>
    </w:p>
    <w:p w:rsidR="007B45E8" w:rsidRPr="005F3FCD" w:rsidRDefault="007B45E8" w:rsidP="007B45E8">
      <w:pPr>
        <w:widowControl w:val="0"/>
        <w:tabs>
          <w:tab w:val="left" w:pos="284"/>
        </w:tabs>
        <w:ind w:left="567"/>
        <w:rPr>
          <w:color w:val="000000"/>
          <w:sz w:val="23"/>
          <w:szCs w:val="23"/>
        </w:rPr>
      </w:pPr>
      <w:r w:rsidRPr="005F3FCD">
        <w:rPr>
          <w:color w:val="000000"/>
          <w:sz w:val="23"/>
          <w:szCs w:val="23"/>
        </w:rPr>
        <w:t>коммуникативные умения;</w:t>
      </w:r>
    </w:p>
    <w:p w:rsidR="007B45E8" w:rsidRPr="005F3FCD" w:rsidRDefault="007B45E8" w:rsidP="007B45E8">
      <w:pPr>
        <w:pStyle w:val="ConsPlusNormal"/>
        <w:tabs>
          <w:tab w:val="left" w:pos="284"/>
        </w:tabs>
        <w:ind w:left="567"/>
        <w:jc w:val="both"/>
        <w:rPr>
          <w:rFonts w:ascii="Times New Roman" w:hAnsi="Times New Roman" w:cs="Times New Roman"/>
          <w:sz w:val="23"/>
          <w:szCs w:val="23"/>
        </w:rPr>
      </w:pPr>
      <w:r w:rsidRPr="005F3FCD">
        <w:rPr>
          <w:rFonts w:ascii="Times New Roman" w:hAnsi="Times New Roman" w:cs="Times New Roman"/>
          <w:sz w:val="23"/>
          <w:szCs w:val="23"/>
        </w:rPr>
        <w:t>умение эффективно планировать, организовывать работу и контролировать ее выполнение;</w:t>
      </w:r>
    </w:p>
    <w:p w:rsidR="00C62630" w:rsidRPr="005F3FCD" w:rsidRDefault="007B45E8" w:rsidP="007B45E8">
      <w:pPr>
        <w:pStyle w:val="ConsPlusNormal"/>
        <w:tabs>
          <w:tab w:val="left" w:pos="284"/>
        </w:tabs>
        <w:ind w:left="567"/>
        <w:jc w:val="both"/>
        <w:rPr>
          <w:rFonts w:ascii="Times New Roman" w:hAnsi="Times New Roman" w:cs="Times New Roman"/>
          <w:sz w:val="23"/>
          <w:szCs w:val="23"/>
        </w:rPr>
      </w:pPr>
      <w:r w:rsidRPr="005F3FCD">
        <w:rPr>
          <w:rFonts w:ascii="Times New Roman" w:hAnsi="Times New Roman" w:cs="Times New Roman"/>
          <w:sz w:val="23"/>
          <w:szCs w:val="23"/>
        </w:rPr>
        <w:t>умение оперативно принимать и реализовывать управленческие решения.</w:t>
      </w:r>
    </w:p>
    <w:p w:rsidR="00D47B87" w:rsidRPr="005F3FCD" w:rsidRDefault="00404A27" w:rsidP="00003D58">
      <w:pPr>
        <w:autoSpaceDE w:val="0"/>
        <w:autoSpaceDN w:val="0"/>
        <w:adjustRightInd w:val="0"/>
        <w:jc w:val="both"/>
        <w:rPr>
          <w:sz w:val="23"/>
          <w:szCs w:val="23"/>
        </w:rPr>
      </w:pPr>
      <w:r w:rsidRPr="005F3FCD">
        <w:rPr>
          <w:sz w:val="23"/>
          <w:szCs w:val="23"/>
        </w:rPr>
        <w:t>6.</w:t>
      </w:r>
      <w:r w:rsidR="00865045" w:rsidRPr="005F3FCD">
        <w:rPr>
          <w:sz w:val="23"/>
          <w:szCs w:val="23"/>
        </w:rPr>
        <w:t>7</w:t>
      </w:r>
      <w:r w:rsidRPr="005F3FCD">
        <w:rPr>
          <w:sz w:val="23"/>
          <w:szCs w:val="23"/>
        </w:rPr>
        <w:t>. Наличие профессиональных умений</w:t>
      </w:r>
      <w:r w:rsidR="007264D9" w:rsidRPr="005F3FCD">
        <w:rPr>
          <w:sz w:val="23"/>
          <w:szCs w:val="23"/>
        </w:rPr>
        <w:t>:</w:t>
      </w:r>
      <w:r w:rsidR="00D47B87" w:rsidRPr="005F3FCD">
        <w:rPr>
          <w:sz w:val="23"/>
          <w:szCs w:val="23"/>
        </w:rPr>
        <w:t xml:space="preserve"> оформление результатов проведения камеральной налоговой проверки; практика применения законодательства Российской Федерации о налогах и сборах; расчет налога на имущество организаций; расчет налоговой базы при добыче угля, нефти обезвоженной, обессоленной и стабилизированной, попутного газа, газа горючего природного, газового конденсата из всех видов месторождений углеводородного сырья и иных полезных ископаемых; оценка стоимости добытых уникальных драгоценных камней и уникальных самородков драгоценных металлов, не подлежащих переработке; навыки делового письма, делового общения; 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России; навыки по сбору и систематизации актуальной информации в установленной сфере деятельности, умение правильно расставлять приоритеты, адаптироваться к новой ситуации и принимать участие в решении возникающих проблем, видеть, поддерживать и применять новое, передовое; навыки владения компьютерной и другой оргтехникой, а также необходимым программным обеспечением; квалифицированное планирование и организация рабочих процессов; расчет налога на добычу полезных ископаемых; налога на игорный бизнес; водного налога; сборов за пользование объектами животного мира и объектами водных биологических ресурсов; регулярных платежей за пользование недрами; налогов, уплачиваемых в связи с применением специальных налоговых режимов, утилизационного сбора, торгового сбора.</w:t>
      </w:r>
    </w:p>
    <w:p w:rsidR="005A020B" w:rsidRPr="005F3FCD" w:rsidRDefault="00404A27" w:rsidP="005A020B">
      <w:pPr>
        <w:autoSpaceDE w:val="0"/>
        <w:autoSpaceDN w:val="0"/>
        <w:adjustRightInd w:val="0"/>
        <w:jc w:val="both"/>
        <w:rPr>
          <w:b/>
          <w:sz w:val="23"/>
          <w:szCs w:val="23"/>
        </w:rPr>
      </w:pPr>
      <w:r w:rsidRPr="005F3FCD">
        <w:rPr>
          <w:sz w:val="23"/>
          <w:szCs w:val="23"/>
        </w:rPr>
        <w:t>6.</w:t>
      </w:r>
      <w:r w:rsidR="00865045" w:rsidRPr="005F3FCD">
        <w:rPr>
          <w:sz w:val="23"/>
          <w:szCs w:val="23"/>
        </w:rPr>
        <w:t>8</w:t>
      </w:r>
      <w:r w:rsidRPr="005F3FCD">
        <w:rPr>
          <w:sz w:val="23"/>
          <w:szCs w:val="23"/>
        </w:rPr>
        <w:t>. Наличие функциональных умений:</w:t>
      </w:r>
      <w:r w:rsidR="007264D9" w:rsidRPr="005F3FCD">
        <w:rPr>
          <w:sz w:val="23"/>
          <w:szCs w:val="23"/>
        </w:rPr>
        <w:t xml:space="preserve"> </w:t>
      </w:r>
      <w:r w:rsidR="005A020B" w:rsidRPr="005F3FCD">
        <w:rPr>
          <w:color w:val="000000"/>
          <w:sz w:val="23"/>
          <w:szCs w:val="23"/>
        </w:rPr>
        <w:t xml:space="preserve">подготовка аналитических, информационных и других материалов; </w:t>
      </w:r>
      <w:r w:rsidR="005A020B" w:rsidRPr="005F3FCD">
        <w:rPr>
          <w:sz w:val="23"/>
          <w:szCs w:val="23"/>
        </w:rPr>
        <w:t xml:space="preserve">организация и проведение мониторинга применения законодательства; </w:t>
      </w:r>
      <w:r w:rsidR="005A020B" w:rsidRPr="005F3FCD">
        <w:rPr>
          <w:color w:val="000000"/>
          <w:sz w:val="23"/>
          <w:szCs w:val="23"/>
        </w:rPr>
        <w:t xml:space="preserve">предоставление информации, разъяснений и сведений;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расчет </w:t>
      </w:r>
      <w:r w:rsidR="005A020B" w:rsidRPr="005F3FCD">
        <w:rPr>
          <w:sz w:val="23"/>
          <w:szCs w:val="23"/>
        </w:rPr>
        <w:t>налога на добычу полезных ископаемых; налога на игорный бизнес; водного налога; сборов за пользование объектами животного мира и объектами водных биологических ресурсов; регулярных платежей за пользование недрами; налогов, уплачиваемых в связи с применением специальных налоговых режимов, утилизационного сбора, торгового сбора; предоставление информации из реестров, баз данных, выдача справок, выписок, документов, разъяснений и сведений;  рассмотрение запросов, ходатайств, уведомлений, жалоб; выдача заключений, свидетельств, патентов и других документов по результатам предоставления государственной услуг.</w:t>
      </w:r>
    </w:p>
    <w:p w:rsidR="005A020B" w:rsidRDefault="005A020B" w:rsidP="007264D9">
      <w:pPr>
        <w:autoSpaceDE w:val="0"/>
        <w:autoSpaceDN w:val="0"/>
        <w:adjustRightInd w:val="0"/>
        <w:jc w:val="both"/>
        <w:rPr>
          <w:sz w:val="23"/>
          <w:szCs w:val="23"/>
        </w:rPr>
      </w:pPr>
    </w:p>
    <w:p w:rsidR="00404A27" w:rsidRPr="006A4A77" w:rsidRDefault="00404A27" w:rsidP="005A020B">
      <w:pPr>
        <w:pStyle w:val="ConsPlusNormal"/>
        <w:adjustRightInd w:val="0"/>
        <w:ind w:left="1429"/>
        <w:jc w:val="center"/>
        <w:outlineLvl w:val="1"/>
        <w:rPr>
          <w:rFonts w:ascii="Times New Roman" w:hAnsi="Times New Roman" w:cs="Times New Roman"/>
          <w:b/>
          <w:sz w:val="23"/>
          <w:szCs w:val="23"/>
        </w:rPr>
      </w:pPr>
      <w:r w:rsidRPr="006A4A77">
        <w:rPr>
          <w:rFonts w:ascii="Times New Roman" w:hAnsi="Times New Roman" w:cs="Times New Roman"/>
          <w:b/>
          <w:sz w:val="23"/>
          <w:szCs w:val="23"/>
        </w:rPr>
        <w:t>III. Должностные обязанности, права и ответственность</w:t>
      </w:r>
    </w:p>
    <w:p w:rsidR="00404A27" w:rsidRPr="006A4A77" w:rsidRDefault="00404A27" w:rsidP="00404A27">
      <w:pPr>
        <w:autoSpaceDE w:val="0"/>
        <w:autoSpaceDN w:val="0"/>
        <w:adjustRightInd w:val="0"/>
        <w:jc w:val="both"/>
        <w:rPr>
          <w:b/>
          <w:sz w:val="23"/>
          <w:szCs w:val="23"/>
        </w:rPr>
      </w:pPr>
    </w:p>
    <w:p w:rsidR="006A4A77" w:rsidRPr="005F3FCD" w:rsidRDefault="006A4A77" w:rsidP="006A4A77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5F3FCD">
        <w:rPr>
          <w:sz w:val="23"/>
          <w:szCs w:val="23"/>
        </w:rPr>
        <w:t xml:space="preserve">7. Основные права и обязанности  </w:t>
      </w:r>
      <w:r w:rsidR="005A020B" w:rsidRPr="005F3FCD">
        <w:rPr>
          <w:sz w:val="23"/>
          <w:szCs w:val="23"/>
        </w:rPr>
        <w:t xml:space="preserve">Главного </w:t>
      </w:r>
      <w:r w:rsidRPr="005F3FCD">
        <w:rPr>
          <w:sz w:val="23"/>
          <w:szCs w:val="23"/>
        </w:rPr>
        <w:t xml:space="preserve">государственного налогового инспектора, а также запреты и требования, связанные с гражданской службой, которые установлены в его отношении, </w:t>
      </w:r>
      <w:r w:rsidRPr="005F3FCD">
        <w:rPr>
          <w:sz w:val="23"/>
          <w:szCs w:val="23"/>
        </w:rPr>
        <w:lastRenderedPageBreak/>
        <w:t xml:space="preserve">предусмотрены </w:t>
      </w:r>
      <w:hyperlink r:id="rId25" w:history="1">
        <w:r w:rsidRPr="005F3FCD">
          <w:rPr>
            <w:sz w:val="23"/>
            <w:szCs w:val="23"/>
          </w:rPr>
          <w:t>статьями 14</w:t>
        </w:r>
      </w:hyperlink>
      <w:r w:rsidRPr="005F3FCD">
        <w:rPr>
          <w:sz w:val="23"/>
          <w:szCs w:val="23"/>
        </w:rPr>
        <w:t xml:space="preserve">, </w:t>
      </w:r>
      <w:hyperlink r:id="rId26" w:history="1">
        <w:r w:rsidRPr="005F3FCD">
          <w:rPr>
            <w:sz w:val="23"/>
            <w:szCs w:val="23"/>
          </w:rPr>
          <w:t>15</w:t>
        </w:r>
      </w:hyperlink>
      <w:r w:rsidRPr="005F3FCD">
        <w:rPr>
          <w:sz w:val="23"/>
          <w:szCs w:val="23"/>
        </w:rPr>
        <w:t xml:space="preserve">, 16, </w:t>
      </w:r>
      <w:hyperlink r:id="rId27" w:history="1">
        <w:r w:rsidRPr="005F3FCD">
          <w:rPr>
            <w:sz w:val="23"/>
            <w:szCs w:val="23"/>
          </w:rPr>
          <w:t>17</w:t>
        </w:r>
      </w:hyperlink>
      <w:r w:rsidRPr="005F3FCD">
        <w:rPr>
          <w:sz w:val="23"/>
          <w:szCs w:val="23"/>
        </w:rPr>
        <w:t xml:space="preserve">, </w:t>
      </w:r>
      <w:hyperlink r:id="rId28" w:history="1">
        <w:r w:rsidRPr="005F3FCD">
          <w:rPr>
            <w:sz w:val="23"/>
            <w:szCs w:val="23"/>
          </w:rPr>
          <w:t>18</w:t>
        </w:r>
      </w:hyperlink>
      <w:r w:rsidRPr="005F3FCD">
        <w:rPr>
          <w:sz w:val="23"/>
          <w:szCs w:val="23"/>
        </w:rPr>
        <w:t>, 19, 20, 20.1, 20.2 Федерального закона от 27.07.2004       N 79-ФЗ "О государственной гражданской службе Российской Федерации" (далее – Федеральный закон).</w:t>
      </w:r>
    </w:p>
    <w:p w:rsidR="00373ECF" w:rsidRPr="00A1631A" w:rsidRDefault="00373ECF" w:rsidP="00373ECF">
      <w:pPr>
        <w:ind w:firstLine="567"/>
        <w:jc w:val="both"/>
        <w:rPr>
          <w:sz w:val="23"/>
          <w:szCs w:val="23"/>
        </w:rPr>
      </w:pPr>
      <w:r w:rsidRPr="00A1631A">
        <w:rPr>
          <w:sz w:val="23"/>
          <w:szCs w:val="23"/>
        </w:rPr>
        <w:t xml:space="preserve">8. В целях реализации задач и функций, возложенных на отдел камеральных проверок №4 Главный государственный налоговый инспектора обязан: </w:t>
      </w:r>
    </w:p>
    <w:p w:rsidR="00AA213D" w:rsidRPr="00A1631A" w:rsidRDefault="00AA213D" w:rsidP="00A1631A">
      <w:pPr>
        <w:pStyle w:val="ad"/>
        <w:numPr>
          <w:ilvl w:val="0"/>
          <w:numId w:val="19"/>
        </w:numPr>
        <w:jc w:val="both"/>
        <w:rPr>
          <w:rFonts w:ascii="Times New Roman" w:hAnsi="Times New Roman"/>
          <w:sz w:val="23"/>
          <w:szCs w:val="23"/>
        </w:rPr>
      </w:pPr>
      <w:r w:rsidRPr="00A1631A">
        <w:rPr>
          <w:rFonts w:ascii="Times New Roman" w:hAnsi="Times New Roman"/>
          <w:sz w:val="23"/>
          <w:szCs w:val="23"/>
        </w:rPr>
        <w:t>осуществлять контроль за соблюдением законодательства о налогах и сборах посредством проведения камеральных налоговых проверок;</w:t>
      </w:r>
    </w:p>
    <w:p w:rsidR="00AA213D" w:rsidRPr="00A1631A" w:rsidRDefault="00AA213D" w:rsidP="00A1631A">
      <w:pPr>
        <w:pStyle w:val="ad"/>
        <w:numPr>
          <w:ilvl w:val="0"/>
          <w:numId w:val="19"/>
        </w:numPr>
        <w:jc w:val="both"/>
        <w:rPr>
          <w:rFonts w:ascii="Times New Roman" w:hAnsi="Times New Roman"/>
          <w:sz w:val="23"/>
          <w:szCs w:val="23"/>
        </w:rPr>
      </w:pPr>
      <w:r w:rsidRPr="00A1631A">
        <w:rPr>
          <w:rFonts w:ascii="Times New Roman" w:hAnsi="Times New Roman"/>
          <w:sz w:val="23"/>
          <w:szCs w:val="23"/>
        </w:rPr>
        <w:t>осуществление мероприятий налогового контроля юридических лиц и индивидуальных предпринимателей по вопросу налогообложения транспортного налога, упрощенной системы налогообложения, земельного налога, игорного бизнеса, патентной системы налогообложения;</w:t>
      </w:r>
    </w:p>
    <w:p w:rsidR="00AA213D" w:rsidRPr="00A1631A" w:rsidRDefault="00AA213D" w:rsidP="00A1631A">
      <w:pPr>
        <w:pStyle w:val="ad"/>
        <w:numPr>
          <w:ilvl w:val="0"/>
          <w:numId w:val="19"/>
        </w:numPr>
        <w:jc w:val="both"/>
        <w:rPr>
          <w:rFonts w:ascii="Times New Roman" w:hAnsi="Times New Roman"/>
          <w:sz w:val="23"/>
          <w:szCs w:val="23"/>
        </w:rPr>
      </w:pPr>
      <w:r w:rsidRPr="00A1631A">
        <w:rPr>
          <w:rFonts w:ascii="Times New Roman" w:hAnsi="Times New Roman"/>
          <w:sz w:val="23"/>
          <w:szCs w:val="23"/>
        </w:rPr>
        <w:t>участие в рассмотрении возражений, поступивших от налогоплательщиков при проведении контрольных мероприятий;</w:t>
      </w:r>
    </w:p>
    <w:p w:rsidR="00AA213D" w:rsidRPr="00A1631A" w:rsidRDefault="00AA213D" w:rsidP="00A1631A">
      <w:pPr>
        <w:pStyle w:val="ad"/>
        <w:numPr>
          <w:ilvl w:val="0"/>
          <w:numId w:val="19"/>
        </w:numPr>
        <w:jc w:val="both"/>
        <w:rPr>
          <w:rFonts w:ascii="Times New Roman" w:hAnsi="Times New Roman"/>
          <w:sz w:val="23"/>
          <w:szCs w:val="23"/>
        </w:rPr>
      </w:pPr>
      <w:r w:rsidRPr="00A1631A">
        <w:rPr>
          <w:rFonts w:ascii="Times New Roman" w:hAnsi="Times New Roman"/>
          <w:sz w:val="23"/>
          <w:szCs w:val="23"/>
        </w:rPr>
        <w:t>подготовка ответов на письменные запросы налогоплательщиков, территориальных и региональных ИФНС;</w:t>
      </w:r>
    </w:p>
    <w:p w:rsidR="00AA213D" w:rsidRPr="00A1631A" w:rsidRDefault="00AA213D" w:rsidP="00A1631A">
      <w:pPr>
        <w:pStyle w:val="ad"/>
        <w:numPr>
          <w:ilvl w:val="0"/>
          <w:numId w:val="19"/>
        </w:numPr>
        <w:jc w:val="both"/>
        <w:rPr>
          <w:rFonts w:ascii="Times New Roman" w:hAnsi="Times New Roman"/>
          <w:sz w:val="23"/>
          <w:szCs w:val="23"/>
        </w:rPr>
      </w:pPr>
      <w:r w:rsidRPr="00A1631A">
        <w:rPr>
          <w:rFonts w:ascii="Times New Roman" w:hAnsi="Times New Roman"/>
          <w:sz w:val="23"/>
          <w:szCs w:val="23"/>
        </w:rPr>
        <w:t>передача необходимых материалов и информации в соответствующие отделы инспекции;</w:t>
      </w:r>
    </w:p>
    <w:p w:rsidR="00AA213D" w:rsidRPr="00A1631A" w:rsidRDefault="00AA213D" w:rsidP="00A1631A">
      <w:pPr>
        <w:pStyle w:val="ad"/>
        <w:numPr>
          <w:ilvl w:val="0"/>
          <w:numId w:val="19"/>
        </w:numPr>
        <w:jc w:val="both"/>
        <w:rPr>
          <w:rFonts w:ascii="Times New Roman" w:hAnsi="Times New Roman"/>
          <w:sz w:val="23"/>
          <w:szCs w:val="23"/>
        </w:rPr>
      </w:pPr>
      <w:r w:rsidRPr="00A1631A">
        <w:rPr>
          <w:rFonts w:ascii="Times New Roman" w:hAnsi="Times New Roman"/>
          <w:sz w:val="23"/>
          <w:szCs w:val="23"/>
        </w:rPr>
        <w:t xml:space="preserve">направление запросов в рамках проведения камеральных налоговых проверок в другие ИФНС, кредитные учреждения, правоохранительные </w:t>
      </w:r>
      <w:r w:rsidR="00A1631A" w:rsidRPr="00A1631A">
        <w:rPr>
          <w:rFonts w:ascii="Times New Roman" w:hAnsi="Times New Roman"/>
          <w:sz w:val="23"/>
          <w:szCs w:val="23"/>
        </w:rPr>
        <w:t>органы и</w:t>
      </w:r>
      <w:r w:rsidRPr="00A1631A">
        <w:rPr>
          <w:rFonts w:ascii="Times New Roman" w:hAnsi="Times New Roman"/>
          <w:sz w:val="23"/>
          <w:szCs w:val="23"/>
        </w:rPr>
        <w:t xml:space="preserve"> др.</w:t>
      </w:r>
      <w:r w:rsidR="00053E81" w:rsidRPr="00A1631A">
        <w:rPr>
          <w:rFonts w:ascii="Times New Roman" w:hAnsi="Times New Roman"/>
          <w:sz w:val="23"/>
          <w:szCs w:val="23"/>
        </w:rPr>
        <w:t>;</w:t>
      </w:r>
    </w:p>
    <w:p w:rsidR="00AA213D" w:rsidRPr="00A1631A" w:rsidRDefault="00AA213D" w:rsidP="00A1631A">
      <w:pPr>
        <w:pStyle w:val="ad"/>
        <w:numPr>
          <w:ilvl w:val="0"/>
          <w:numId w:val="19"/>
        </w:numPr>
        <w:jc w:val="both"/>
        <w:rPr>
          <w:rFonts w:ascii="Times New Roman" w:hAnsi="Times New Roman"/>
          <w:sz w:val="23"/>
          <w:szCs w:val="23"/>
        </w:rPr>
      </w:pPr>
      <w:r w:rsidRPr="00A1631A">
        <w:rPr>
          <w:rFonts w:ascii="Times New Roman" w:hAnsi="Times New Roman"/>
          <w:sz w:val="23"/>
          <w:szCs w:val="23"/>
        </w:rPr>
        <w:t>администрирование налогов и сборов юридических лиц, кроме НДС, акцизов и налога на прибыль (анализ, проведение камеральных проверок, составление информации, отчетов и т.д.);</w:t>
      </w:r>
    </w:p>
    <w:p w:rsidR="00AA213D" w:rsidRPr="00A1631A" w:rsidRDefault="00237151" w:rsidP="00A1631A">
      <w:pPr>
        <w:pStyle w:val="ad"/>
        <w:numPr>
          <w:ilvl w:val="0"/>
          <w:numId w:val="19"/>
        </w:numPr>
        <w:jc w:val="both"/>
        <w:rPr>
          <w:rFonts w:ascii="Times New Roman" w:hAnsi="Times New Roman"/>
          <w:sz w:val="23"/>
          <w:szCs w:val="23"/>
        </w:rPr>
      </w:pPr>
      <w:r w:rsidRPr="00A1631A">
        <w:rPr>
          <w:rFonts w:ascii="Times New Roman" w:hAnsi="Times New Roman"/>
          <w:sz w:val="23"/>
          <w:szCs w:val="23"/>
        </w:rPr>
        <w:t xml:space="preserve">проводить </w:t>
      </w:r>
      <w:r w:rsidR="00AA213D" w:rsidRPr="00A1631A">
        <w:rPr>
          <w:rFonts w:ascii="Times New Roman" w:hAnsi="Times New Roman"/>
          <w:sz w:val="23"/>
          <w:szCs w:val="23"/>
        </w:rPr>
        <w:t>мероприятия налогового контроля (истребование документов при проведении налоговой проверки в соответствии со ст. 93 НК РФ; истребование документов (информации) о налогоплательщике, плательщике сборов и налоговом агенте или информации о конкретных сделках в соответствии</w:t>
      </w:r>
      <w:r w:rsidR="008351ED" w:rsidRPr="00A1631A">
        <w:rPr>
          <w:rFonts w:ascii="Times New Roman" w:hAnsi="Times New Roman"/>
          <w:sz w:val="23"/>
          <w:szCs w:val="23"/>
        </w:rPr>
        <w:t xml:space="preserve"> со</w:t>
      </w:r>
      <w:r w:rsidR="00AA213D" w:rsidRPr="00A1631A">
        <w:rPr>
          <w:rFonts w:ascii="Times New Roman" w:hAnsi="Times New Roman"/>
          <w:sz w:val="23"/>
          <w:szCs w:val="23"/>
        </w:rPr>
        <w:t xml:space="preserve"> ст. 93.1 НК РФ; участие свидетеля в соответствии </w:t>
      </w:r>
      <w:r w:rsidR="008351ED" w:rsidRPr="00A1631A">
        <w:rPr>
          <w:rFonts w:ascii="Times New Roman" w:hAnsi="Times New Roman"/>
          <w:sz w:val="23"/>
          <w:szCs w:val="23"/>
        </w:rPr>
        <w:t xml:space="preserve">со </w:t>
      </w:r>
      <w:r w:rsidR="00AA213D" w:rsidRPr="00A1631A">
        <w:rPr>
          <w:rFonts w:ascii="Times New Roman" w:hAnsi="Times New Roman"/>
          <w:sz w:val="23"/>
          <w:szCs w:val="23"/>
        </w:rPr>
        <w:t>ст. 90 НК РФ)</w:t>
      </w:r>
      <w:r w:rsidR="00053E81" w:rsidRPr="00A1631A">
        <w:rPr>
          <w:rFonts w:ascii="Times New Roman" w:hAnsi="Times New Roman"/>
          <w:sz w:val="23"/>
          <w:szCs w:val="23"/>
        </w:rPr>
        <w:t>;</w:t>
      </w:r>
    </w:p>
    <w:p w:rsidR="00053E81" w:rsidRPr="00A1631A" w:rsidRDefault="00AA213D" w:rsidP="00A1631A">
      <w:pPr>
        <w:pStyle w:val="ad"/>
        <w:numPr>
          <w:ilvl w:val="0"/>
          <w:numId w:val="19"/>
        </w:numPr>
        <w:jc w:val="both"/>
        <w:rPr>
          <w:rFonts w:ascii="Times New Roman" w:hAnsi="Times New Roman"/>
          <w:sz w:val="23"/>
          <w:szCs w:val="23"/>
        </w:rPr>
      </w:pPr>
      <w:r w:rsidRPr="00A1631A">
        <w:rPr>
          <w:rFonts w:ascii="Times New Roman" w:hAnsi="Times New Roman"/>
          <w:sz w:val="23"/>
          <w:szCs w:val="23"/>
        </w:rPr>
        <w:t>подготовка информации и материалов в пределах сферы своей деятельности и компетенции отдела в УФНС РФ по г. Москве;</w:t>
      </w:r>
    </w:p>
    <w:p w:rsidR="00053E81" w:rsidRPr="00A1631A" w:rsidRDefault="00AA213D" w:rsidP="00A1631A">
      <w:pPr>
        <w:pStyle w:val="ad"/>
        <w:numPr>
          <w:ilvl w:val="0"/>
          <w:numId w:val="19"/>
        </w:numPr>
        <w:jc w:val="both"/>
        <w:rPr>
          <w:rFonts w:ascii="Times New Roman" w:hAnsi="Times New Roman"/>
          <w:sz w:val="23"/>
          <w:szCs w:val="23"/>
        </w:rPr>
      </w:pPr>
      <w:r w:rsidRPr="00A1631A">
        <w:rPr>
          <w:rFonts w:ascii="Times New Roman" w:hAnsi="Times New Roman"/>
          <w:sz w:val="23"/>
          <w:szCs w:val="23"/>
        </w:rPr>
        <w:t>в необходимых случаях выполняет отдельные поручения начальника отдела и заместителя начальника отдела в рамках функций, утвержденных положением об отделе;</w:t>
      </w:r>
    </w:p>
    <w:p w:rsidR="00053E81" w:rsidRPr="00A1631A" w:rsidRDefault="00AA213D" w:rsidP="00A1631A">
      <w:pPr>
        <w:pStyle w:val="ad"/>
        <w:numPr>
          <w:ilvl w:val="0"/>
          <w:numId w:val="19"/>
        </w:numPr>
        <w:jc w:val="both"/>
        <w:rPr>
          <w:rFonts w:ascii="Times New Roman" w:hAnsi="Times New Roman"/>
          <w:sz w:val="23"/>
          <w:szCs w:val="23"/>
        </w:rPr>
      </w:pPr>
      <w:r w:rsidRPr="00A1631A">
        <w:rPr>
          <w:rFonts w:ascii="Times New Roman" w:hAnsi="Times New Roman"/>
          <w:sz w:val="23"/>
          <w:szCs w:val="23"/>
        </w:rPr>
        <w:t>составлять протокол об административном правонарушении</w:t>
      </w:r>
      <w:r w:rsidR="00053E81" w:rsidRPr="00A1631A">
        <w:rPr>
          <w:rFonts w:ascii="Times New Roman" w:hAnsi="Times New Roman"/>
          <w:sz w:val="23"/>
          <w:szCs w:val="23"/>
        </w:rPr>
        <w:t>;</w:t>
      </w:r>
    </w:p>
    <w:p w:rsidR="00053E81" w:rsidRPr="00A1631A" w:rsidRDefault="00AA213D" w:rsidP="00A1631A">
      <w:pPr>
        <w:pStyle w:val="ad"/>
        <w:numPr>
          <w:ilvl w:val="0"/>
          <w:numId w:val="19"/>
        </w:numPr>
        <w:jc w:val="both"/>
        <w:rPr>
          <w:rFonts w:ascii="Times New Roman" w:hAnsi="Times New Roman"/>
          <w:sz w:val="23"/>
          <w:szCs w:val="23"/>
        </w:rPr>
      </w:pPr>
      <w:r w:rsidRPr="00A1631A">
        <w:rPr>
          <w:rFonts w:ascii="Times New Roman" w:hAnsi="Times New Roman"/>
          <w:sz w:val="23"/>
          <w:szCs w:val="23"/>
        </w:rPr>
        <w:t>осуществлять производство по делу о нарушении законодательства о налогах и сборах в случае непредставления налогоплательщиком документов (информации)</w:t>
      </w:r>
      <w:r w:rsidR="00053E81" w:rsidRPr="00A1631A">
        <w:rPr>
          <w:rFonts w:ascii="Times New Roman" w:hAnsi="Times New Roman"/>
          <w:sz w:val="23"/>
          <w:szCs w:val="23"/>
        </w:rPr>
        <w:t>;</w:t>
      </w:r>
    </w:p>
    <w:p w:rsidR="00053E81" w:rsidRPr="00A1631A" w:rsidRDefault="00AA213D" w:rsidP="00A1631A">
      <w:pPr>
        <w:pStyle w:val="ad"/>
        <w:numPr>
          <w:ilvl w:val="0"/>
          <w:numId w:val="19"/>
        </w:numPr>
        <w:jc w:val="both"/>
        <w:rPr>
          <w:rFonts w:ascii="Times New Roman" w:hAnsi="Times New Roman"/>
          <w:bCs/>
          <w:sz w:val="23"/>
          <w:szCs w:val="23"/>
        </w:rPr>
      </w:pPr>
      <w:r w:rsidRPr="00A1631A">
        <w:rPr>
          <w:rFonts w:ascii="Times New Roman" w:hAnsi="Times New Roman"/>
          <w:bCs/>
          <w:sz w:val="23"/>
          <w:szCs w:val="23"/>
        </w:rPr>
        <w:t xml:space="preserve">обеспечение подготовки, направление и вручение сообщений об исчисленных налоговыми органами суммах транспортного и земельного налога в отношении юридических лиц;    </w:t>
      </w:r>
    </w:p>
    <w:p w:rsidR="00053E81" w:rsidRPr="00A1631A" w:rsidRDefault="00AA213D" w:rsidP="00A1631A">
      <w:pPr>
        <w:pStyle w:val="ad"/>
        <w:numPr>
          <w:ilvl w:val="0"/>
          <w:numId w:val="19"/>
        </w:numPr>
        <w:jc w:val="both"/>
        <w:rPr>
          <w:rFonts w:ascii="Times New Roman" w:hAnsi="Times New Roman"/>
          <w:bCs/>
          <w:sz w:val="23"/>
          <w:szCs w:val="23"/>
        </w:rPr>
      </w:pPr>
      <w:r w:rsidRPr="00A1631A">
        <w:rPr>
          <w:rFonts w:ascii="Times New Roman" w:hAnsi="Times New Roman"/>
          <w:bCs/>
          <w:sz w:val="23"/>
          <w:szCs w:val="23"/>
        </w:rPr>
        <w:t>рассмотрение пояснений и (или) документов, представленных налогоплательщиками-организациями в налоговые органы в связи с направленными сообщениями об исчисленных налоговыми органами суммах транспортного налога и земельного налога;</w:t>
      </w:r>
    </w:p>
    <w:p w:rsidR="00053E81" w:rsidRPr="00A1631A" w:rsidRDefault="00AA213D" w:rsidP="00A1631A">
      <w:pPr>
        <w:pStyle w:val="ad"/>
        <w:numPr>
          <w:ilvl w:val="0"/>
          <w:numId w:val="19"/>
        </w:numPr>
        <w:jc w:val="both"/>
        <w:rPr>
          <w:rFonts w:ascii="Times New Roman" w:hAnsi="Times New Roman"/>
          <w:sz w:val="23"/>
          <w:szCs w:val="23"/>
        </w:rPr>
      </w:pPr>
      <w:r w:rsidRPr="00A1631A">
        <w:rPr>
          <w:rFonts w:ascii="Times New Roman" w:hAnsi="Times New Roman"/>
          <w:bCs/>
          <w:sz w:val="23"/>
          <w:szCs w:val="23"/>
        </w:rPr>
        <w:t xml:space="preserve">информирование налогоплательщиков-юридических лиц о результатах рассмотрения пояснений и (или) документов, представленных в налоговые органы в связи с направленными сообщениями об исчисленных налоговыми органами суммах транспортного налога и земельного налога, в том числе по подготовке писем о продлении срока рассмотрения указанных пояснений и (или) документов; </w:t>
      </w:r>
    </w:p>
    <w:p w:rsidR="00053E81" w:rsidRPr="00A1631A" w:rsidRDefault="00AA213D" w:rsidP="00A1631A">
      <w:pPr>
        <w:pStyle w:val="ad"/>
        <w:numPr>
          <w:ilvl w:val="0"/>
          <w:numId w:val="19"/>
        </w:numPr>
        <w:jc w:val="both"/>
        <w:rPr>
          <w:rFonts w:ascii="Times New Roman" w:hAnsi="Times New Roman"/>
          <w:bCs/>
          <w:sz w:val="23"/>
          <w:szCs w:val="23"/>
        </w:rPr>
      </w:pPr>
      <w:r w:rsidRPr="00A1631A">
        <w:rPr>
          <w:rFonts w:ascii="Times New Roman" w:hAnsi="Times New Roman"/>
          <w:bCs/>
          <w:sz w:val="23"/>
          <w:szCs w:val="23"/>
        </w:rPr>
        <w:t>выявление и внесение в автоматизированную информационную систему Федеральной налоговой службы сведений о транспортных средствах и земельных участках, принадлежащих юридическим лицам, которые в соответствии с Налоговым кодексом Российской Федерации не являются объектам налогообложения;</w:t>
      </w:r>
    </w:p>
    <w:p w:rsidR="00A1631A" w:rsidRPr="00D44722" w:rsidRDefault="00A1631A" w:rsidP="00A1631A">
      <w:pPr>
        <w:pStyle w:val="ad"/>
        <w:numPr>
          <w:ilvl w:val="0"/>
          <w:numId w:val="19"/>
        </w:numPr>
        <w:jc w:val="both"/>
        <w:rPr>
          <w:rFonts w:ascii="Times New Roman" w:hAnsi="Times New Roman"/>
          <w:sz w:val="23"/>
          <w:szCs w:val="23"/>
        </w:rPr>
      </w:pPr>
      <w:r w:rsidRPr="00D44722">
        <w:rPr>
          <w:rFonts w:ascii="Times New Roman" w:hAnsi="Times New Roman"/>
        </w:rPr>
        <w:t>вести в установленном порядке внутренний контроль выполнения техпроцессов ФНС России по направлениям деятельности отдела в соответствии с операциями техпроцессов</w:t>
      </w:r>
    </w:p>
    <w:p w:rsidR="00053E81" w:rsidRPr="00A1631A" w:rsidRDefault="00AA213D" w:rsidP="00A1631A">
      <w:pPr>
        <w:pStyle w:val="ad"/>
        <w:numPr>
          <w:ilvl w:val="0"/>
          <w:numId w:val="19"/>
        </w:numPr>
        <w:jc w:val="both"/>
        <w:rPr>
          <w:rFonts w:ascii="Times New Roman" w:hAnsi="Times New Roman"/>
          <w:sz w:val="23"/>
          <w:szCs w:val="23"/>
        </w:rPr>
      </w:pPr>
      <w:r w:rsidRPr="00A1631A">
        <w:rPr>
          <w:rFonts w:ascii="Times New Roman" w:hAnsi="Times New Roman"/>
          <w:sz w:val="23"/>
          <w:szCs w:val="23"/>
        </w:rPr>
        <w:t>обеспечивать сохранность служебного удостоверения;</w:t>
      </w:r>
    </w:p>
    <w:p w:rsidR="00373ECF" w:rsidRPr="00A1631A" w:rsidRDefault="00AA213D" w:rsidP="00A1631A">
      <w:pPr>
        <w:pStyle w:val="ad"/>
        <w:numPr>
          <w:ilvl w:val="0"/>
          <w:numId w:val="19"/>
        </w:numPr>
        <w:jc w:val="both"/>
        <w:rPr>
          <w:rFonts w:ascii="Times New Roman" w:hAnsi="Times New Roman"/>
          <w:sz w:val="23"/>
          <w:szCs w:val="23"/>
        </w:rPr>
      </w:pPr>
      <w:r w:rsidRPr="00A1631A">
        <w:rPr>
          <w:rFonts w:ascii="Times New Roman" w:hAnsi="Times New Roman"/>
          <w:sz w:val="23"/>
          <w:szCs w:val="23"/>
        </w:rPr>
        <w:t>сообщать обо всех изменениях (образовании, присвоении ученой степени, ученого звания, изменении семейного положения, места жительства и других) в кадровую службу для внесения этих изменений в личное дело.</w:t>
      </w:r>
    </w:p>
    <w:p w:rsidR="00AC1AEF" w:rsidRPr="005F3FCD" w:rsidRDefault="00404A27" w:rsidP="0079457D">
      <w:pPr>
        <w:pStyle w:val="a3"/>
        <w:rPr>
          <w:sz w:val="23"/>
          <w:szCs w:val="23"/>
        </w:rPr>
      </w:pPr>
      <w:r w:rsidRPr="005F3FCD">
        <w:rPr>
          <w:sz w:val="23"/>
          <w:szCs w:val="23"/>
        </w:rPr>
        <w:lastRenderedPageBreak/>
        <w:t>9. В целях исполнения возложенных должностных обязанностей</w:t>
      </w:r>
      <w:r w:rsidR="00F767A0" w:rsidRPr="005F3FCD">
        <w:rPr>
          <w:sz w:val="23"/>
          <w:szCs w:val="23"/>
        </w:rPr>
        <w:t xml:space="preserve"> </w:t>
      </w:r>
      <w:r w:rsidR="00C1774E" w:rsidRPr="005F3FCD">
        <w:rPr>
          <w:sz w:val="23"/>
          <w:szCs w:val="23"/>
        </w:rPr>
        <w:t>Главный государственный налоговый</w:t>
      </w:r>
      <w:r w:rsidR="00D968A6" w:rsidRPr="005F3FCD">
        <w:rPr>
          <w:sz w:val="23"/>
          <w:szCs w:val="23"/>
        </w:rPr>
        <w:t xml:space="preserve"> инспект</w:t>
      </w:r>
      <w:r w:rsidR="00AE604B" w:rsidRPr="005F3FCD">
        <w:rPr>
          <w:sz w:val="23"/>
          <w:szCs w:val="23"/>
        </w:rPr>
        <w:t>ор</w:t>
      </w:r>
      <w:r w:rsidR="00A735E0" w:rsidRPr="005F3FCD">
        <w:rPr>
          <w:sz w:val="23"/>
          <w:szCs w:val="23"/>
        </w:rPr>
        <w:t xml:space="preserve"> </w:t>
      </w:r>
      <w:r w:rsidR="00AC1AEF" w:rsidRPr="005F3FCD">
        <w:rPr>
          <w:sz w:val="23"/>
          <w:szCs w:val="23"/>
        </w:rPr>
        <w:t xml:space="preserve">имеет право на: </w:t>
      </w:r>
    </w:p>
    <w:p w:rsidR="00023C6D" w:rsidRPr="00A1631A" w:rsidRDefault="00023C6D" w:rsidP="00A1631A">
      <w:pPr>
        <w:pStyle w:val="ad"/>
        <w:numPr>
          <w:ilvl w:val="0"/>
          <w:numId w:val="20"/>
        </w:numPr>
        <w:jc w:val="both"/>
        <w:rPr>
          <w:rFonts w:ascii="Times New Roman" w:hAnsi="Times New Roman"/>
          <w:sz w:val="23"/>
          <w:szCs w:val="23"/>
        </w:rPr>
      </w:pPr>
      <w:r w:rsidRPr="00A1631A">
        <w:rPr>
          <w:rFonts w:ascii="Times New Roman" w:hAnsi="Times New Roman"/>
          <w:sz w:val="23"/>
          <w:szCs w:val="23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023C6D" w:rsidRPr="00A1631A" w:rsidRDefault="00023C6D" w:rsidP="00A1631A">
      <w:pPr>
        <w:pStyle w:val="ad"/>
        <w:numPr>
          <w:ilvl w:val="0"/>
          <w:numId w:val="20"/>
        </w:numPr>
        <w:jc w:val="both"/>
        <w:rPr>
          <w:rFonts w:ascii="Times New Roman" w:hAnsi="Times New Roman"/>
          <w:sz w:val="23"/>
          <w:szCs w:val="23"/>
        </w:rPr>
      </w:pPr>
      <w:r w:rsidRPr="00A1631A">
        <w:rPr>
          <w:rFonts w:ascii="Times New Roman" w:hAnsi="Times New Roman"/>
          <w:sz w:val="23"/>
          <w:szCs w:val="23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023C6D" w:rsidRPr="00A1631A" w:rsidRDefault="00023C6D" w:rsidP="00A1631A">
      <w:pPr>
        <w:pStyle w:val="ad"/>
        <w:numPr>
          <w:ilvl w:val="0"/>
          <w:numId w:val="20"/>
        </w:numPr>
        <w:jc w:val="both"/>
        <w:rPr>
          <w:rFonts w:ascii="Times New Roman" w:hAnsi="Times New Roman"/>
          <w:sz w:val="23"/>
          <w:szCs w:val="23"/>
        </w:rPr>
      </w:pPr>
      <w:r w:rsidRPr="00A1631A">
        <w:rPr>
          <w:rFonts w:ascii="Times New Roman" w:hAnsi="Times New Roman"/>
          <w:sz w:val="23"/>
          <w:szCs w:val="23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023C6D" w:rsidRPr="00A1631A" w:rsidRDefault="00023C6D" w:rsidP="00A1631A">
      <w:pPr>
        <w:pStyle w:val="ad"/>
        <w:numPr>
          <w:ilvl w:val="0"/>
          <w:numId w:val="20"/>
        </w:numPr>
        <w:jc w:val="both"/>
        <w:rPr>
          <w:rFonts w:ascii="Times New Roman" w:hAnsi="Times New Roman"/>
          <w:sz w:val="23"/>
          <w:szCs w:val="23"/>
        </w:rPr>
      </w:pPr>
      <w:r w:rsidRPr="00A1631A">
        <w:rPr>
          <w:rFonts w:ascii="Times New Roman" w:hAnsi="Times New Roman"/>
          <w:sz w:val="23"/>
          <w:szCs w:val="23"/>
        </w:rPr>
        <w:t>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023C6D" w:rsidRPr="00A1631A" w:rsidRDefault="00023C6D" w:rsidP="00A1631A">
      <w:pPr>
        <w:pStyle w:val="ad"/>
        <w:numPr>
          <w:ilvl w:val="0"/>
          <w:numId w:val="20"/>
        </w:numPr>
        <w:jc w:val="both"/>
        <w:rPr>
          <w:rFonts w:ascii="Times New Roman" w:hAnsi="Times New Roman"/>
          <w:sz w:val="23"/>
          <w:szCs w:val="23"/>
        </w:rPr>
      </w:pPr>
      <w:r w:rsidRPr="00A1631A">
        <w:rPr>
          <w:rFonts w:ascii="Times New Roman" w:hAnsi="Times New Roman"/>
          <w:sz w:val="23"/>
          <w:szCs w:val="23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023C6D" w:rsidRPr="00A1631A" w:rsidRDefault="00023C6D" w:rsidP="00A1631A">
      <w:pPr>
        <w:pStyle w:val="ad"/>
        <w:numPr>
          <w:ilvl w:val="0"/>
          <w:numId w:val="20"/>
        </w:numPr>
        <w:jc w:val="both"/>
        <w:rPr>
          <w:rFonts w:ascii="Times New Roman" w:hAnsi="Times New Roman"/>
          <w:sz w:val="23"/>
          <w:szCs w:val="23"/>
        </w:rPr>
      </w:pPr>
      <w:r w:rsidRPr="00A1631A">
        <w:rPr>
          <w:rFonts w:ascii="Times New Roman" w:hAnsi="Times New Roman"/>
          <w:sz w:val="23"/>
          <w:szCs w:val="23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023C6D" w:rsidRPr="00A1631A" w:rsidRDefault="00023C6D" w:rsidP="00A1631A">
      <w:pPr>
        <w:pStyle w:val="ad"/>
        <w:numPr>
          <w:ilvl w:val="0"/>
          <w:numId w:val="20"/>
        </w:numPr>
        <w:jc w:val="both"/>
        <w:rPr>
          <w:rFonts w:ascii="Times New Roman" w:hAnsi="Times New Roman"/>
          <w:sz w:val="23"/>
          <w:szCs w:val="23"/>
        </w:rPr>
      </w:pPr>
      <w:r w:rsidRPr="00A1631A">
        <w:rPr>
          <w:rFonts w:ascii="Times New Roman" w:hAnsi="Times New Roman"/>
          <w:sz w:val="23"/>
          <w:szCs w:val="23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023C6D" w:rsidRPr="00A1631A" w:rsidRDefault="00023C6D" w:rsidP="00A1631A">
      <w:pPr>
        <w:pStyle w:val="10"/>
        <w:numPr>
          <w:ilvl w:val="0"/>
          <w:numId w:val="20"/>
        </w:numPr>
        <w:rPr>
          <w:sz w:val="23"/>
          <w:szCs w:val="23"/>
        </w:rPr>
      </w:pPr>
      <w:r w:rsidRPr="00A1631A">
        <w:rPr>
          <w:sz w:val="23"/>
          <w:szCs w:val="23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023C6D" w:rsidRPr="00A1631A" w:rsidRDefault="00023C6D" w:rsidP="00A1631A">
      <w:pPr>
        <w:pStyle w:val="ad"/>
        <w:numPr>
          <w:ilvl w:val="0"/>
          <w:numId w:val="20"/>
        </w:numPr>
        <w:jc w:val="both"/>
        <w:rPr>
          <w:rFonts w:ascii="Times New Roman" w:hAnsi="Times New Roman"/>
          <w:sz w:val="23"/>
          <w:szCs w:val="23"/>
        </w:rPr>
      </w:pPr>
      <w:r w:rsidRPr="00A1631A">
        <w:rPr>
          <w:rFonts w:ascii="Times New Roman" w:hAnsi="Times New Roman"/>
          <w:sz w:val="23"/>
          <w:szCs w:val="23"/>
        </w:rPr>
        <w:t>защиту сведений о гражданском служащем;</w:t>
      </w:r>
    </w:p>
    <w:p w:rsidR="00023C6D" w:rsidRPr="00A1631A" w:rsidRDefault="00023C6D" w:rsidP="00A1631A">
      <w:pPr>
        <w:pStyle w:val="ad"/>
        <w:numPr>
          <w:ilvl w:val="0"/>
          <w:numId w:val="20"/>
        </w:numPr>
        <w:jc w:val="both"/>
        <w:rPr>
          <w:rFonts w:ascii="Times New Roman" w:hAnsi="Times New Roman"/>
          <w:sz w:val="23"/>
          <w:szCs w:val="23"/>
        </w:rPr>
      </w:pPr>
      <w:r w:rsidRPr="00A1631A">
        <w:rPr>
          <w:rFonts w:ascii="Times New Roman" w:hAnsi="Times New Roman"/>
          <w:sz w:val="23"/>
          <w:szCs w:val="23"/>
        </w:rPr>
        <w:t>должностной рост на конкурсной основе;</w:t>
      </w:r>
    </w:p>
    <w:p w:rsidR="00023C6D" w:rsidRPr="00A1631A" w:rsidRDefault="00023C6D" w:rsidP="00A1631A">
      <w:pPr>
        <w:pStyle w:val="ad"/>
        <w:numPr>
          <w:ilvl w:val="0"/>
          <w:numId w:val="20"/>
        </w:numPr>
        <w:autoSpaceDE w:val="0"/>
        <w:autoSpaceDN w:val="0"/>
        <w:adjustRightInd w:val="0"/>
        <w:jc w:val="both"/>
        <w:rPr>
          <w:rFonts w:ascii="Times New Roman" w:hAnsi="Times New Roman"/>
          <w:sz w:val="23"/>
          <w:szCs w:val="23"/>
        </w:rPr>
      </w:pPr>
      <w:r w:rsidRPr="00A1631A">
        <w:rPr>
          <w:rFonts w:ascii="Times New Roman" w:hAnsi="Times New Roman"/>
          <w:sz w:val="23"/>
          <w:szCs w:val="23"/>
        </w:rPr>
        <w:t xml:space="preserve">профессиональное развитие в порядке, установленном Федеральным </w:t>
      </w:r>
      <w:hyperlink r:id="rId29" w:history="1">
        <w:r w:rsidRPr="00A1631A">
          <w:rPr>
            <w:rFonts w:ascii="Times New Roman" w:hAnsi="Times New Roman"/>
            <w:sz w:val="23"/>
            <w:szCs w:val="23"/>
          </w:rPr>
          <w:t>законом</w:t>
        </w:r>
      </w:hyperlink>
      <w:r w:rsidRPr="00A1631A">
        <w:rPr>
          <w:rFonts w:ascii="Times New Roman" w:hAnsi="Times New Roman"/>
          <w:sz w:val="23"/>
          <w:szCs w:val="23"/>
        </w:rPr>
        <w:t xml:space="preserve"> и другими федеральными законами;</w:t>
      </w:r>
    </w:p>
    <w:p w:rsidR="00023C6D" w:rsidRPr="00A1631A" w:rsidRDefault="00023C6D" w:rsidP="00A1631A">
      <w:pPr>
        <w:pStyle w:val="ad"/>
        <w:numPr>
          <w:ilvl w:val="0"/>
          <w:numId w:val="20"/>
        </w:numPr>
        <w:jc w:val="both"/>
        <w:rPr>
          <w:rFonts w:ascii="Times New Roman" w:hAnsi="Times New Roman"/>
          <w:sz w:val="23"/>
          <w:szCs w:val="23"/>
        </w:rPr>
      </w:pPr>
      <w:r w:rsidRPr="00A1631A">
        <w:rPr>
          <w:rFonts w:ascii="Times New Roman" w:hAnsi="Times New Roman"/>
          <w:sz w:val="23"/>
          <w:szCs w:val="23"/>
        </w:rPr>
        <w:t>членство в профессиональном союзе;</w:t>
      </w:r>
    </w:p>
    <w:p w:rsidR="00023C6D" w:rsidRPr="00A1631A" w:rsidRDefault="00023C6D" w:rsidP="00A1631A">
      <w:pPr>
        <w:pStyle w:val="ad"/>
        <w:numPr>
          <w:ilvl w:val="0"/>
          <w:numId w:val="20"/>
        </w:numPr>
        <w:jc w:val="both"/>
        <w:rPr>
          <w:rFonts w:ascii="Times New Roman" w:hAnsi="Times New Roman"/>
          <w:sz w:val="23"/>
          <w:szCs w:val="23"/>
        </w:rPr>
      </w:pPr>
      <w:r w:rsidRPr="00A1631A">
        <w:rPr>
          <w:rFonts w:ascii="Times New Roman" w:hAnsi="Times New Roman"/>
          <w:sz w:val="23"/>
          <w:szCs w:val="23"/>
        </w:rPr>
        <w:t>рассмотрение индивидуальных служебных споров в соответствии с Федеральным законом и другими федеральными законами;</w:t>
      </w:r>
    </w:p>
    <w:p w:rsidR="00023C6D" w:rsidRPr="00A1631A" w:rsidRDefault="00023C6D" w:rsidP="00A1631A">
      <w:pPr>
        <w:pStyle w:val="ad"/>
        <w:numPr>
          <w:ilvl w:val="0"/>
          <w:numId w:val="20"/>
        </w:numPr>
        <w:jc w:val="both"/>
        <w:rPr>
          <w:rFonts w:ascii="Times New Roman" w:hAnsi="Times New Roman"/>
          <w:sz w:val="23"/>
          <w:szCs w:val="23"/>
        </w:rPr>
      </w:pPr>
      <w:r w:rsidRPr="00A1631A">
        <w:rPr>
          <w:rFonts w:ascii="Times New Roman" w:hAnsi="Times New Roman"/>
          <w:sz w:val="23"/>
          <w:szCs w:val="23"/>
        </w:rPr>
        <w:t>защиту своих прав и законных интересов на гражданской службе, включая обжалование в суде их нарушения;</w:t>
      </w:r>
    </w:p>
    <w:p w:rsidR="00023C6D" w:rsidRPr="00A1631A" w:rsidRDefault="00023C6D" w:rsidP="00A1631A">
      <w:pPr>
        <w:pStyle w:val="ad"/>
        <w:numPr>
          <w:ilvl w:val="0"/>
          <w:numId w:val="20"/>
        </w:numPr>
        <w:jc w:val="both"/>
        <w:rPr>
          <w:rFonts w:ascii="Times New Roman" w:hAnsi="Times New Roman"/>
          <w:sz w:val="23"/>
          <w:szCs w:val="23"/>
        </w:rPr>
      </w:pPr>
      <w:r w:rsidRPr="00A1631A">
        <w:rPr>
          <w:rFonts w:ascii="Times New Roman" w:hAnsi="Times New Roman"/>
          <w:sz w:val="23"/>
          <w:szCs w:val="23"/>
        </w:rPr>
        <w:t>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023C6D" w:rsidRPr="00A1631A" w:rsidRDefault="00023C6D" w:rsidP="00A1631A">
      <w:pPr>
        <w:pStyle w:val="ad"/>
        <w:numPr>
          <w:ilvl w:val="0"/>
          <w:numId w:val="20"/>
        </w:numPr>
        <w:jc w:val="both"/>
        <w:rPr>
          <w:rFonts w:ascii="Times New Roman" w:hAnsi="Times New Roman"/>
          <w:sz w:val="23"/>
          <w:szCs w:val="23"/>
        </w:rPr>
      </w:pPr>
      <w:r w:rsidRPr="00A1631A">
        <w:rPr>
          <w:rFonts w:ascii="Times New Roman" w:hAnsi="Times New Roman"/>
          <w:sz w:val="23"/>
          <w:szCs w:val="23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023C6D" w:rsidRPr="00A1631A" w:rsidRDefault="00023C6D" w:rsidP="00A1631A">
      <w:pPr>
        <w:pStyle w:val="ad"/>
        <w:numPr>
          <w:ilvl w:val="0"/>
          <w:numId w:val="20"/>
        </w:numPr>
        <w:jc w:val="both"/>
        <w:rPr>
          <w:rFonts w:ascii="Times New Roman" w:hAnsi="Times New Roman"/>
          <w:sz w:val="23"/>
          <w:szCs w:val="23"/>
        </w:rPr>
      </w:pPr>
      <w:r w:rsidRPr="00A1631A">
        <w:rPr>
          <w:rFonts w:ascii="Times New Roman" w:hAnsi="Times New Roman"/>
          <w:sz w:val="23"/>
          <w:szCs w:val="23"/>
        </w:rPr>
        <w:t>государственное пенсионное обеспечение в соответствии с федеральным законом;</w:t>
      </w:r>
    </w:p>
    <w:p w:rsidR="00023C6D" w:rsidRPr="00A1631A" w:rsidRDefault="00023C6D" w:rsidP="00A1631A">
      <w:pPr>
        <w:pStyle w:val="ad"/>
        <w:numPr>
          <w:ilvl w:val="0"/>
          <w:numId w:val="20"/>
        </w:numPr>
        <w:jc w:val="both"/>
        <w:rPr>
          <w:rFonts w:ascii="Times New Roman" w:hAnsi="Times New Roman"/>
          <w:sz w:val="23"/>
          <w:szCs w:val="23"/>
        </w:rPr>
      </w:pPr>
      <w:r w:rsidRPr="00A1631A">
        <w:rPr>
          <w:rFonts w:ascii="Times New Roman" w:hAnsi="Times New Roman"/>
          <w:sz w:val="23"/>
          <w:szCs w:val="23"/>
        </w:rPr>
        <w:t xml:space="preserve">выполнение иной оплачиваемой работы, с предварительным уведомлением </w:t>
      </w:r>
      <w:hyperlink r:id="rId30" w:anchor="sub_102#sub_102" w:history="1">
        <w:r w:rsidRPr="00A1631A">
          <w:rPr>
            <w:rFonts w:ascii="Times New Roman" w:hAnsi="Times New Roman"/>
            <w:sz w:val="23"/>
            <w:szCs w:val="23"/>
          </w:rPr>
          <w:t>представителя нанимателя</w:t>
        </w:r>
      </w:hyperlink>
      <w:r w:rsidRPr="00A1631A">
        <w:rPr>
          <w:rFonts w:ascii="Times New Roman" w:hAnsi="Times New Roman"/>
          <w:sz w:val="23"/>
          <w:szCs w:val="23"/>
        </w:rPr>
        <w:t xml:space="preserve">, если это не повлечет за собой </w:t>
      </w:r>
      <w:hyperlink r:id="rId31" w:anchor="sub_1901#sub_1901" w:history="1">
        <w:r w:rsidRPr="00A1631A">
          <w:rPr>
            <w:rFonts w:ascii="Times New Roman" w:hAnsi="Times New Roman"/>
            <w:sz w:val="23"/>
            <w:szCs w:val="23"/>
          </w:rPr>
          <w:t>конфликт интересов</w:t>
        </w:r>
      </w:hyperlink>
    </w:p>
    <w:p w:rsidR="00586371" w:rsidRPr="005F3FCD" w:rsidRDefault="00721195" w:rsidP="00586371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5F3FCD">
        <w:rPr>
          <w:sz w:val="23"/>
          <w:szCs w:val="23"/>
        </w:rPr>
        <w:t xml:space="preserve">10. </w:t>
      </w:r>
      <w:r w:rsidR="00C1774E" w:rsidRPr="005F3FCD">
        <w:rPr>
          <w:sz w:val="23"/>
          <w:szCs w:val="23"/>
        </w:rPr>
        <w:t>Главный государственный налоговый</w:t>
      </w:r>
      <w:r w:rsidR="00D968A6" w:rsidRPr="005F3FCD">
        <w:rPr>
          <w:sz w:val="23"/>
          <w:szCs w:val="23"/>
        </w:rPr>
        <w:t xml:space="preserve"> инспектор</w:t>
      </w:r>
      <w:r w:rsidR="00A735E0" w:rsidRPr="005F3FCD">
        <w:rPr>
          <w:sz w:val="23"/>
          <w:szCs w:val="23"/>
        </w:rPr>
        <w:t xml:space="preserve"> </w:t>
      </w:r>
      <w:r w:rsidR="008D6867" w:rsidRPr="005F3FCD">
        <w:rPr>
          <w:sz w:val="23"/>
          <w:szCs w:val="23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</w:t>
      </w:r>
      <w:r w:rsidR="00F80ACA" w:rsidRPr="005F3FCD">
        <w:rPr>
          <w:sz w:val="23"/>
          <w:szCs w:val="23"/>
        </w:rPr>
        <w:t>Инспекции</w:t>
      </w:r>
      <w:r w:rsidR="008D6867" w:rsidRPr="005F3FCD">
        <w:rPr>
          <w:sz w:val="23"/>
          <w:szCs w:val="23"/>
        </w:rPr>
        <w:t xml:space="preserve">, утвержденным руководителем </w:t>
      </w:r>
      <w:r w:rsidR="00F80ACA" w:rsidRPr="005F3FCD">
        <w:rPr>
          <w:sz w:val="23"/>
          <w:szCs w:val="23"/>
        </w:rPr>
        <w:t>У</w:t>
      </w:r>
      <w:r w:rsidR="008D6867" w:rsidRPr="005F3FCD">
        <w:rPr>
          <w:sz w:val="23"/>
          <w:szCs w:val="23"/>
        </w:rPr>
        <w:t xml:space="preserve">ФНС России </w:t>
      </w:r>
      <w:r w:rsidR="0086430F" w:rsidRPr="005F3FCD">
        <w:rPr>
          <w:sz w:val="23"/>
          <w:szCs w:val="23"/>
        </w:rPr>
        <w:t>по г. Москв</w:t>
      </w:r>
      <w:r w:rsidR="00003D58" w:rsidRPr="005F3FCD">
        <w:rPr>
          <w:sz w:val="23"/>
          <w:szCs w:val="23"/>
        </w:rPr>
        <w:t>е</w:t>
      </w:r>
      <w:r w:rsidR="008D6867" w:rsidRPr="005F3FCD">
        <w:rPr>
          <w:sz w:val="23"/>
          <w:szCs w:val="23"/>
        </w:rPr>
        <w:t xml:space="preserve">, положением </w:t>
      </w:r>
      <w:r w:rsidR="00A63965" w:rsidRPr="005F3FCD">
        <w:rPr>
          <w:sz w:val="23"/>
          <w:szCs w:val="23"/>
        </w:rPr>
        <w:t xml:space="preserve">об </w:t>
      </w:r>
      <w:r w:rsidR="0086430F" w:rsidRPr="005F3FCD">
        <w:rPr>
          <w:sz w:val="23"/>
          <w:szCs w:val="23"/>
        </w:rPr>
        <w:t>отделе</w:t>
      </w:r>
      <w:r w:rsidR="00A63965" w:rsidRPr="005F3FCD">
        <w:rPr>
          <w:sz w:val="23"/>
          <w:szCs w:val="23"/>
        </w:rPr>
        <w:t xml:space="preserve"> камеральных проверок </w:t>
      </w:r>
      <w:r w:rsidR="00003D58" w:rsidRPr="005F3FCD">
        <w:rPr>
          <w:sz w:val="23"/>
          <w:szCs w:val="23"/>
        </w:rPr>
        <w:t>№</w:t>
      </w:r>
      <w:r w:rsidR="00A63965" w:rsidRPr="005F3FCD">
        <w:rPr>
          <w:sz w:val="23"/>
          <w:szCs w:val="23"/>
        </w:rPr>
        <w:t xml:space="preserve"> 4</w:t>
      </w:r>
      <w:r w:rsidR="008D6867" w:rsidRPr="005F3FCD">
        <w:rPr>
          <w:i/>
          <w:sz w:val="23"/>
          <w:szCs w:val="23"/>
        </w:rPr>
        <w:t>,</w:t>
      </w:r>
      <w:r w:rsidR="008D6867" w:rsidRPr="005F3FCD">
        <w:rPr>
          <w:sz w:val="23"/>
          <w:szCs w:val="23"/>
        </w:rPr>
        <w:t xml:space="preserve"> приказами (распоряжениями) ФНС России, приказами Управления, поручениями руководства </w:t>
      </w:r>
      <w:r w:rsidR="0086430F" w:rsidRPr="005F3FCD">
        <w:rPr>
          <w:sz w:val="23"/>
          <w:szCs w:val="23"/>
        </w:rPr>
        <w:t>и</w:t>
      </w:r>
      <w:r w:rsidR="00F80ACA" w:rsidRPr="005F3FCD">
        <w:rPr>
          <w:sz w:val="23"/>
          <w:szCs w:val="23"/>
        </w:rPr>
        <w:t>нспекции</w:t>
      </w:r>
      <w:r w:rsidR="008D6867" w:rsidRPr="005F3FCD">
        <w:rPr>
          <w:sz w:val="23"/>
          <w:szCs w:val="23"/>
        </w:rPr>
        <w:t>.</w:t>
      </w:r>
    </w:p>
    <w:p w:rsidR="00404A27" w:rsidRPr="005F3FCD" w:rsidRDefault="00404A27" w:rsidP="00586371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5F3FCD">
        <w:rPr>
          <w:sz w:val="23"/>
          <w:szCs w:val="23"/>
        </w:rPr>
        <w:t xml:space="preserve">11. </w:t>
      </w:r>
      <w:r w:rsidR="00C1774E" w:rsidRPr="005F3FCD">
        <w:rPr>
          <w:sz w:val="23"/>
          <w:szCs w:val="23"/>
        </w:rPr>
        <w:t>Главный государственный налоговый</w:t>
      </w:r>
      <w:r w:rsidR="00D968A6" w:rsidRPr="005F3FCD">
        <w:rPr>
          <w:sz w:val="23"/>
          <w:szCs w:val="23"/>
        </w:rPr>
        <w:t xml:space="preserve"> инспектор</w:t>
      </w:r>
      <w:r w:rsidR="00721195" w:rsidRPr="005F3FCD">
        <w:rPr>
          <w:sz w:val="23"/>
          <w:szCs w:val="23"/>
        </w:rPr>
        <w:t xml:space="preserve"> </w:t>
      </w:r>
      <w:r w:rsidRPr="005F3FCD">
        <w:rPr>
          <w:sz w:val="23"/>
          <w:szCs w:val="23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r w:rsidRPr="005F3FCD">
        <w:rPr>
          <w:sz w:val="23"/>
          <w:szCs w:val="23"/>
        </w:rPr>
        <w:lastRenderedPageBreak/>
        <w:t xml:space="preserve">законодательством Российской </w:t>
      </w:r>
      <w:r w:rsidRPr="00D44722">
        <w:rPr>
          <w:sz w:val="23"/>
          <w:szCs w:val="23"/>
        </w:rPr>
        <w:t>Федерации.</w:t>
      </w:r>
      <w:r w:rsidR="00A1631A" w:rsidRPr="00D44722">
        <w:rPr>
          <w:sz w:val="23"/>
          <w:szCs w:val="23"/>
        </w:rPr>
        <w:t xml:space="preserve"> </w:t>
      </w:r>
      <w:r w:rsidR="00A1631A" w:rsidRPr="00D44722">
        <w:t>Объекты внутреннего контроля, указанные в должностном регламенте, закрепляют персональную ответственность за осуществление внутреннего контроля.</w:t>
      </w:r>
    </w:p>
    <w:p w:rsidR="00404A27" w:rsidRPr="00A0049F" w:rsidRDefault="00404A27" w:rsidP="00404A27">
      <w:pPr>
        <w:autoSpaceDE w:val="0"/>
        <w:autoSpaceDN w:val="0"/>
        <w:adjustRightInd w:val="0"/>
        <w:jc w:val="both"/>
        <w:rPr>
          <w:sz w:val="23"/>
          <w:szCs w:val="23"/>
        </w:rPr>
      </w:pPr>
    </w:p>
    <w:p w:rsidR="00404A27" w:rsidRPr="00A0049F" w:rsidRDefault="00404A27" w:rsidP="008D6867">
      <w:pPr>
        <w:autoSpaceDE w:val="0"/>
        <w:autoSpaceDN w:val="0"/>
        <w:adjustRightInd w:val="0"/>
        <w:jc w:val="center"/>
        <w:outlineLvl w:val="1"/>
        <w:rPr>
          <w:b/>
          <w:sz w:val="23"/>
          <w:szCs w:val="23"/>
        </w:rPr>
      </w:pPr>
      <w:r w:rsidRPr="00A0049F">
        <w:rPr>
          <w:b/>
          <w:sz w:val="23"/>
          <w:szCs w:val="23"/>
        </w:rPr>
        <w:t xml:space="preserve">IV. Перечень вопросов, по которым </w:t>
      </w:r>
      <w:r w:rsidR="00C1774E">
        <w:rPr>
          <w:b/>
          <w:sz w:val="23"/>
          <w:szCs w:val="23"/>
        </w:rPr>
        <w:t>Главный государственный налоговый</w:t>
      </w:r>
      <w:r w:rsidR="00D968A6" w:rsidRPr="00A0049F">
        <w:rPr>
          <w:b/>
          <w:sz w:val="23"/>
          <w:szCs w:val="23"/>
        </w:rPr>
        <w:t xml:space="preserve"> инспектор</w:t>
      </w:r>
      <w:r w:rsidR="00A735E0" w:rsidRPr="00A0049F">
        <w:rPr>
          <w:b/>
          <w:sz w:val="23"/>
          <w:szCs w:val="23"/>
        </w:rPr>
        <w:t xml:space="preserve"> </w:t>
      </w:r>
    </w:p>
    <w:p w:rsidR="00404A27" w:rsidRPr="00A0049F" w:rsidRDefault="00404A27" w:rsidP="00404A27">
      <w:pPr>
        <w:autoSpaceDE w:val="0"/>
        <w:autoSpaceDN w:val="0"/>
        <w:adjustRightInd w:val="0"/>
        <w:jc w:val="center"/>
        <w:rPr>
          <w:b/>
          <w:sz w:val="23"/>
          <w:szCs w:val="23"/>
        </w:rPr>
      </w:pPr>
      <w:r w:rsidRPr="00A0049F">
        <w:rPr>
          <w:b/>
          <w:sz w:val="23"/>
          <w:szCs w:val="23"/>
        </w:rPr>
        <w:t>вправе или обязан самостоятельно принимать управленческие</w:t>
      </w:r>
      <w:r w:rsidR="00EF5B7F" w:rsidRPr="00A0049F">
        <w:rPr>
          <w:b/>
          <w:sz w:val="23"/>
          <w:szCs w:val="23"/>
        </w:rPr>
        <w:t xml:space="preserve"> </w:t>
      </w:r>
      <w:r w:rsidRPr="00A0049F">
        <w:rPr>
          <w:b/>
          <w:sz w:val="23"/>
          <w:szCs w:val="23"/>
        </w:rPr>
        <w:t>и иные решения</w:t>
      </w:r>
    </w:p>
    <w:p w:rsidR="00404A27" w:rsidRPr="00A0049F" w:rsidRDefault="00404A27" w:rsidP="00404A27">
      <w:pPr>
        <w:autoSpaceDE w:val="0"/>
        <w:autoSpaceDN w:val="0"/>
        <w:adjustRightInd w:val="0"/>
        <w:jc w:val="both"/>
        <w:rPr>
          <w:sz w:val="23"/>
          <w:szCs w:val="23"/>
        </w:rPr>
      </w:pPr>
    </w:p>
    <w:p w:rsidR="008D6867" w:rsidRPr="00A0049F" w:rsidRDefault="00404A27" w:rsidP="00622085">
      <w:pPr>
        <w:pStyle w:val="ConsPlusNormal"/>
        <w:ind w:firstLine="540"/>
        <w:jc w:val="both"/>
        <w:rPr>
          <w:rFonts w:ascii="Times New Roman" w:hAnsi="Times New Roman" w:cs="Times New Roman"/>
          <w:i/>
          <w:color w:val="FF0000"/>
          <w:sz w:val="23"/>
          <w:szCs w:val="23"/>
        </w:rPr>
      </w:pPr>
      <w:r w:rsidRPr="00A0049F">
        <w:rPr>
          <w:rFonts w:ascii="Times New Roman" w:hAnsi="Times New Roman" w:cs="Times New Roman"/>
          <w:sz w:val="23"/>
          <w:szCs w:val="23"/>
        </w:rPr>
        <w:t xml:space="preserve">12. </w:t>
      </w:r>
      <w:r w:rsidR="00056007" w:rsidRPr="00A0049F">
        <w:rPr>
          <w:rFonts w:ascii="Times New Roman" w:hAnsi="Times New Roman" w:cs="Times New Roman"/>
          <w:sz w:val="23"/>
          <w:szCs w:val="23"/>
        </w:rPr>
        <w:t>При исполнении служебных обязанностей</w:t>
      </w:r>
      <w:r w:rsidR="00F767A0" w:rsidRPr="00A0049F">
        <w:rPr>
          <w:rFonts w:ascii="Times New Roman" w:hAnsi="Times New Roman" w:cs="Times New Roman"/>
          <w:sz w:val="23"/>
          <w:szCs w:val="23"/>
        </w:rPr>
        <w:t xml:space="preserve"> </w:t>
      </w:r>
      <w:r w:rsidR="00C1774E">
        <w:rPr>
          <w:rFonts w:ascii="Times New Roman" w:hAnsi="Times New Roman" w:cs="Times New Roman"/>
          <w:sz w:val="23"/>
          <w:szCs w:val="23"/>
        </w:rPr>
        <w:t>Главный государственный налоговый</w:t>
      </w:r>
      <w:r w:rsidR="00D968A6" w:rsidRPr="00A0049F">
        <w:rPr>
          <w:rFonts w:ascii="Times New Roman" w:hAnsi="Times New Roman" w:cs="Times New Roman"/>
          <w:sz w:val="23"/>
          <w:szCs w:val="23"/>
        </w:rPr>
        <w:t xml:space="preserve"> инспектор</w:t>
      </w:r>
      <w:r w:rsidR="00EF5B7F" w:rsidRPr="00A0049F">
        <w:rPr>
          <w:rFonts w:ascii="Times New Roman" w:hAnsi="Times New Roman" w:cs="Times New Roman"/>
          <w:sz w:val="23"/>
          <w:szCs w:val="23"/>
        </w:rPr>
        <w:t xml:space="preserve"> </w:t>
      </w:r>
      <w:r w:rsidR="00056007" w:rsidRPr="00A0049F">
        <w:rPr>
          <w:rFonts w:ascii="Times New Roman" w:hAnsi="Times New Roman" w:cs="Times New Roman"/>
          <w:sz w:val="23"/>
          <w:szCs w:val="23"/>
        </w:rPr>
        <w:t xml:space="preserve">вправе самостоятельно принимать решения </w:t>
      </w:r>
      <w:r w:rsidR="009E7B82" w:rsidRPr="00A0049F">
        <w:rPr>
          <w:rFonts w:ascii="Times New Roman" w:hAnsi="Times New Roman" w:cs="Times New Roman"/>
          <w:sz w:val="23"/>
          <w:szCs w:val="23"/>
        </w:rPr>
        <w:t>по вопросам</w:t>
      </w:r>
      <w:r w:rsidR="00622085" w:rsidRPr="00A0049F">
        <w:rPr>
          <w:rFonts w:ascii="Times New Roman" w:hAnsi="Times New Roman" w:cs="Times New Roman"/>
          <w:sz w:val="23"/>
          <w:szCs w:val="23"/>
        </w:rPr>
        <w:t>, определенным должностным регламентом</w:t>
      </w:r>
    </w:p>
    <w:p w:rsidR="00622085" w:rsidRPr="00CD6B8A" w:rsidRDefault="00404A27" w:rsidP="00CD6B8A">
      <w:pPr>
        <w:pStyle w:val="ConsPlusNormal"/>
        <w:ind w:firstLine="539"/>
        <w:jc w:val="both"/>
        <w:rPr>
          <w:rFonts w:ascii="Times New Roman" w:hAnsi="Times New Roman" w:cs="Times New Roman"/>
          <w:sz w:val="23"/>
          <w:szCs w:val="23"/>
        </w:rPr>
      </w:pPr>
      <w:r w:rsidRPr="00A0049F">
        <w:rPr>
          <w:rFonts w:ascii="Times New Roman" w:hAnsi="Times New Roman" w:cs="Times New Roman"/>
          <w:sz w:val="23"/>
          <w:szCs w:val="23"/>
        </w:rPr>
        <w:t xml:space="preserve">13. </w:t>
      </w:r>
      <w:r w:rsidR="008D6867" w:rsidRPr="00A0049F">
        <w:rPr>
          <w:rFonts w:ascii="Times New Roman" w:hAnsi="Times New Roman" w:cs="Times New Roman"/>
          <w:sz w:val="23"/>
          <w:szCs w:val="23"/>
        </w:rPr>
        <w:t xml:space="preserve">При исполнении служебных обязанностей </w:t>
      </w:r>
      <w:r w:rsidR="00C1774E">
        <w:rPr>
          <w:rFonts w:ascii="Times New Roman" w:hAnsi="Times New Roman" w:cs="Times New Roman"/>
          <w:sz w:val="23"/>
          <w:szCs w:val="23"/>
        </w:rPr>
        <w:t>Главный государственный налоговый</w:t>
      </w:r>
      <w:r w:rsidR="00D968A6" w:rsidRPr="00A0049F">
        <w:rPr>
          <w:rFonts w:ascii="Times New Roman" w:hAnsi="Times New Roman" w:cs="Times New Roman"/>
          <w:sz w:val="23"/>
          <w:szCs w:val="23"/>
        </w:rPr>
        <w:t xml:space="preserve"> инспектор</w:t>
      </w:r>
      <w:r w:rsidR="0086430F" w:rsidRPr="00A0049F">
        <w:rPr>
          <w:rFonts w:ascii="Times New Roman" w:hAnsi="Times New Roman" w:cs="Times New Roman"/>
          <w:sz w:val="23"/>
          <w:szCs w:val="23"/>
        </w:rPr>
        <w:t xml:space="preserve"> </w:t>
      </w:r>
      <w:r w:rsidR="008D6867" w:rsidRPr="00A0049F">
        <w:rPr>
          <w:rFonts w:ascii="Times New Roman" w:hAnsi="Times New Roman" w:cs="Times New Roman"/>
          <w:sz w:val="23"/>
          <w:szCs w:val="23"/>
        </w:rPr>
        <w:t xml:space="preserve">обязан самостоятельно принимать решения </w:t>
      </w:r>
      <w:r w:rsidR="009E7B82" w:rsidRPr="00A0049F">
        <w:rPr>
          <w:rFonts w:ascii="Times New Roman" w:hAnsi="Times New Roman" w:cs="Times New Roman"/>
          <w:sz w:val="23"/>
          <w:szCs w:val="23"/>
        </w:rPr>
        <w:t xml:space="preserve">по вопросам: </w:t>
      </w:r>
      <w:r w:rsidR="00622085" w:rsidRPr="00CD6B8A">
        <w:rPr>
          <w:rFonts w:ascii="Times New Roman" w:hAnsi="Times New Roman"/>
          <w:color w:val="000000"/>
          <w:sz w:val="23"/>
          <w:szCs w:val="23"/>
        </w:rPr>
        <w:t xml:space="preserve">обеспечения соблюдения налоговой и иной охраняемой законом тайны в соответствии с федеральными законами и иными нормативными </w:t>
      </w:r>
      <w:proofErr w:type="gramStart"/>
      <w:r w:rsidR="00622085" w:rsidRPr="00CD6B8A">
        <w:rPr>
          <w:rFonts w:ascii="Times New Roman" w:hAnsi="Times New Roman"/>
          <w:color w:val="000000"/>
          <w:sz w:val="23"/>
          <w:szCs w:val="23"/>
        </w:rPr>
        <w:t>актами</w:t>
      </w:r>
      <w:proofErr w:type="gramEnd"/>
      <w:r w:rsidR="00CD6B8A">
        <w:rPr>
          <w:rFonts w:ascii="Times New Roman" w:hAnsi="Times New Roman"/>
          <w:color w:val="000000"/>
          <w:sz w:val="23"/>
          <w:szCs w:val="23"/>
        </w:rPr>
        <w:t xml:space="preserve"> а также </w:t>
      </w:r>
      <w:r w:rsidR="00622085" w:rsidRPr="00CD6B8A">
        <w:rPr>
          <w:rFonts w:ascii="Times New Roman" w:hAnsi="Times New Roman"/>
          <w:color w:val="000000"/>
          <w:sz w:val="23"/>
          <w:szCs w:val="23"/>
        </w:rPr>
        <w:t>иным вопросам, относящимся к к</w:t>
      </w:r>
      <w:r w:rsidR="00A735E0" w:rsidRPr="00CD6B8A">
        <w:rPr>
          <w:rFonts w:ascii="Times New Roman" w:hAnsi="Times New Roman"/>
          <w:color w:val="000000"/>
          <w:sz w:val="23"/>
          <w:szCs w:val="23"/>
        </w:rPr>
        <w:t xml:space="preserve">омпетенции </w:t>
      </w:r>
      <w:r w:rsidR="00C1774E" w:rsidRPr="00CD6B8A">
        <w:rPr>
          <w:rFonts w:ascii="Times New Roman" w:hAnsi="Times New Roman"/>
          <w:sz w:val="23"/>
          <w:szCs w:val="23"/>
        </w:rPr>
        <w:t>Главного государственного</w:t>
      </w:r>
      <w:r w:rsidR="00D968A6" w:rsidRPr="00CD6B8A">
        <w:rPr>
          <w:rFonts w:ascii="Times New Roman" w:hAnsi="Times New Roman"/>
          <w:sz w:val="23"/>
          <w:szCs w:val="23"/>
        </w:rPr>
        <w:t xml:space="preserve"> налогового инспектора</w:t>
      </w:r>
      <w:r w:rsidR="00622085" w:rsidRPr="00CD6B8A">
        <w:rPr>
          <w:rFonts w:ascii="Times New Roman" w:hAnsi="Times New Roman"/>
          <w:color w:val="000000"/>
          <w:sz w:val="23"/>
          <w:szCs w:val="23"/>
        </w:rPr>
        <w:t>.</w:t>
      </w:r>
    </w:p>
    <w:p w:rsidR="00404A27" w:rsidRPr="00A0049F" w:rsidRDefault="00404A27" w:rsidP="00404A27">
      <w:pPr>
        <w:autoSpaceDE w:val="0"/>
        <w:autoSpaceDN w:val="0"/>
        <w:adjustRightInd w:val="0"/>
        <w:jc w:val="both"/>
        <w:rPr>
          <w:sz w:val="23"/>
          <w:szCs w:val="23"/>
        </w:rPr>
      </w:pPr>
    </w:p>
    <w:p w:rsidR="00404A27" w:rsidRPr="00A0049F" w:rsidRDefault="00404A27" w:rsidP="00F767A0">
      <w:pPr>
        <w:autoSpaceDE w:val="0"/>
        <w:autoSpaceDN w:val="0"/>
        <w:adjustRightInd w:val="0"/>
        <w:jc w:val="center"/>
        <w:outlineLvl w:val="1"/>
        <w:rPr>
          <w:b/>
          <w:sz w:val="23"/>
          <w:szCs w:val="23"/>
        </w:rPr>
      </w:pPr>
      <w:r w:rsidRPr="00A0049F">
        <w:rPr>
          <w:b/>
          <w:sz w:val="23"/>
          <w:szCs w:val="23"/>
        </w:rPr>
        <w:t xml:space="preserve">V. Перечень вопросов, по </w:t>
      </w:r>
      <w:r w:rsidR="00056007" w:rsidRPr="00A0049F">
        <w:rPr>
          <w:b/>
          <w:sz w:val="23"/>
          <w:szCs w:val="23"/>
        </w:rPr>
        <w:t>которым</w:t>
      </w:r>
      <w:r w:rsidR="00F767A0" w:rsidRPr="00A0049F">
        <w:rPr>
          <w:b/>
          <w:sz w:val="23"/>
          <w:szCs w:val="23"/>
        </w:rPr>
        <w:t xml:space="preserve"> </w:t>
      </w:r>
      <w:r w:rsidR="00C1774E">
        <w:rPr>
          <w:b/>
          <w:sz w:val="23"/>
          <w:szCs w:val="23"/>
        </w:rPr>
        <w:t>Главный государственный налоговый</w:t>
      </w:r>
      <w:r w:rsidR="00D968A6" w:rsidRPr="00A0049F">
        <w:rPr>
          <w:b/>
          <w:sz w:val="23"/>
          <w:szCs w:val="23"/>
        </w:rPr>
        <w:t xml:space="preserve"> инспектор</w:t>
      </w:r>
      <w:r w:rsidR="00EF5B7F" w:rsidRPr="00A0049F">
        <w:rPr>
          <w:b/>
          <w:sz w:val="23"/>
          <w:szCs w:val="23"/>
        </w:rPr>
        <w:t xml:space="preserve"> </w:t>
      </w:r>
      <w:r w:rsidRPr="00A0049F">
        <w:rPr>
          <w:b/>
          <w:sz w:val="23"/>
          <w:szCs w:val="23"/>
        </w:rPr>
        <w:t>вп</w:t>
      </w:r>
      <w:r w:rsidR="008D6867" w:rsidRPr="00A0049F">
        <w:rPr>
          <w:b/>
          <w:sz w:val="23"/>
          <w:szCs w:val="23"/>
        </w:rPr>
        <w:t xml:space="preserve">раве или обязан участвовать при </w:t>
      </w:r>
      <w:r w:rsidRPr="00A0049F">
        <w:rPr>
          <w:b/>
          <w:sz w:val="23"/>
          <w:szCs w:val="23"/>
        </w:rPr>
        <w:t>подготовке проектов</w:t>
      </w:r>
      <w:r w:rsidR="008D6867" w:rsidRPr="00A0049F">
        <w:rPr>
          <w:b/>
          <w:sz w:val="23"/>
          <w:szCs w:val="23"/>
        </w:rPr>
        <w:t xml:space="preserve"> </w:t>
      </w:r>
      <w:r w:rsidRPr="00A0049F">
        <w:rPr>
          <w:b/>
          <w:sz w:val="23"/>
          <w:szCs w:val="23"/>
        </w:rPr>
        <w:t>нор</w:t>
      </w:r>
      <w:r w:rsidR="00F767A0" w:rsidRPr="00A0049F">
        <w:rPr>
          <w:b/>
          <w:sz w:val="23"/>
          <w:szCs w:val="23"/>
        </w:rPr>
        <w:t>мативных правовых актов и (или)</w:t>
      </w:r>
      <w:r w:rsidR="00651C20" w:rsidRPr="00A0049F">
        <w:rPr>
          <w:b/>
          <w:sz w:val="23"/>
          <w:szCs w:val="23"/>
        </w:rPr>
        <w:t xml:space="preserve"> </w:t>
      </w:r>
      <w:r w:rsidRPr="00A0049F">
        <w:rPr>
          <w:b/>
          <w:sz w:val="23"/>
          <w:szCs w:val="23"/>
        </w:rPr>
        <w:t>проектов</w:t>
      </w:r>
      <w:r w:rsidR="00F767A0" w:rsidRPr="00A0049F">
        <w:rPr>
          <w:b/>
          <w:sz w:val="23"/>
          <w:szCs w:val="23"/>
        </w:rPr>
        <w:t xml:space="preserve"> </w:t>
      </w:r>
      <w:r w:rsidRPr="00A0049F">
        <w:rPr>
          <w:b/>
          <w:sz w:val="23"/>
          <w:szCs w:val="23"/>
        </w:rPr>
        <w:t>управленческих и иных решений</w:t>
      </w:r>
    </w:p>
    <w:p w:rsidR="00404A27" w:rsidRPr="00A0049F" w:rsidRDefault="00404A27" w:rsidP="00404A27">
      <w:pPr>
        <w:autoSpaceDE w:val="0"/>
        <w:autoSpaceDN w:val="0"/>
        <w:adjustRightInd w:val="0"/>
        <w:jc w:val="both"/>
        <w:rPr>
          <w:sz w:val="23"/>
          <w:szCs w:val="23"/>
        </w:rPr>
      </w:pPr>
    </w:p>
    <w:p w:rsidR="009E7B82" w:rsidRPr="00A0049F" w:rsidRDefault="00404A27" w:rsidP="009E7B82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 xml:space="preserve">14. </w:t>
      </w:r>
      <w:r w:rsidR="00C1774E">
        <w:rPr>
          <w:sz w:val="23"/>
          <w:szCs w:val="23"/>
        </w:rPr>
        <w:t>Главный государственный налоговый</w:t>
      </w:r>
      <w:r w:rsidR="00D968A6" w:rsidRPr="00A0049F">
        <w:rPr>
          <w:sz w:val="23"/>
          <w:szCs w:val="23"/>
        </w:rPr>
        <w:t xml:space="preserve"> инспектор</w:t>
      </w:r>
      <w:r w:rsidR="00EF5B7F" w:rsidRPr="00A0049F">
        <w:rPr>
          <w:sz w:val="23"/>
          <w:szCs w:val="23"/>
        </w:rPr>
        <w:t xml:space="preserve"> </w:t>
      </w:r>
      <w:r w:rsidR="008D6867" w:rsidRPr="00A0049F">
        <w:rPr>
          <w:sz w:val="23"/>
          <w:szCs w:val="23"/>
        </w:rPr>
        <w:t xml:space="preserve">в соответствии со своей компетенцией вправе участвовать в подготовке (обсуждении) </w:t>
      </w:r>
      <w:r w:rsidR="007A258C" w:rsidRPr="00A0049F">
        <w:rPr>
          <w:sz w:val="23"/>
          <w:szCs w:val="23"/>
        </w:rPr>
        <w:t xml:space="preserve">нормативных правовых актов и (или) </w:t>
      </w:r>
      <w:r w:rsidR="008D6867" w:rsidRPr="00A0049F">
        <w:rPr>
          <w:sz w:val="23"/>
          <w:szCs w:val="23"/>
        </w:rPr>
        <w:t>проектов и иных решений</w:t>
      </w:r>
      <w:r w:rsidR="00622085" w:rsidRPr="00A0049F">
        <w:rPr>
          <w:sz w:val="23"/>
          <w:szCs w:val="23"/>
        </w:rPr>
        <w:t xml:space="preserve"> по вопросам, </w:t>
      </w:r>
      <w:r w:rsidR="00622085" w:rsidRPr="00A0049F">
        <w:rPr>
          <w:color w:val="000000"/>
          <w:sz w:val="23"/>
          <w:szCs w:val="23"/>
        </w:rPr>
        <w:t>входящим в компетенцию отдела в рамках применения законодательства о государственной гражданской службе.</w:t>
      </w:r>
    </w:p>
    <w:p w:rsidR="00622085" w:rsidRDefault="00622085" w:rsidP="00622085">
      <w:pPr>
        <w:pStyle w:val="ad"/>
        <w:widowControl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3"/>
          <w:szCs w:val="23"/>
        </w:rPr>
      </w:pPr>
      <w:r w:rsidRPr="00A0049F">
        <w:rPr>
          <w:rFonts w:ascii="Times New Roman" w:hAnsi="Times New Roman"/>
          <w:sz w:val="23"/>
          <w:szCs w:val="23"/>
        </w:rPr>
        <w:t xml:space="preserve">        </w:t>
      </w:r>
      <w:r w:rsidR="00404A27" w:rsidRPr="00A0049F">
        <w:rPr>
          <w:rFonts w:ascii="Times New Roman" w:hAnsi="Times New Roman"/>
          <w:sz w:val="23"/>
          <w:szCs w:val="23"/>
        </w:rPr>
        <w:t xml:space="preserve">15. </w:t>
      </w:r>
      <w:r w:rsidR="00C1774E">
        <w:rPr>
          <w:rFonts w:ascii="Times New Roman" w:hAnsi="Times New Roman"/>
          <w:sz w:val="23"/>
          <w:szCs w:val="23"/>
        </w:rPr>
        <w:t>Главный государственный налоговый</w:t>
      </w:r>
      <w:r w:rsidR="00D968A6" w:rsidRPr="00A0049F">
        <w:rPr>
          <w:rFonts w:ascii="Times New Roman" w:hAnsi="Times New Roman"/>
          <w:sz w:val="23"/>
          <w:szCs w:val="23"/>
        </w:rPr>
        <w:t xml:space="preserve"> инспектор</w:t>
      </w:r>
      <w:r w:rsidR="00EF5B7F" w:rsidRPr="00A0049F">
        <w:rPr>
          <w:rFonts w:ascii="Times New Roman" w:hAnsi="Times New Roman"/>
          <w:sz w:val="23"/>
          <w:szCs w:val="23"/>
        </w:rPr>
        <w:t xml:space="preserve"> </w:t>
      </w:r>
      <w:r w:rsidR="008D6867" w:rsidRPr="00A0049F">
        <w:rPr>
          <w:rFonts w:ascii="Times New Roman" w:hAnsi="Times New Roman"/>
          <w:sz w:val="23"/>
          <w:szCs w:val="23"/>
        </w:rPr>
        <w:t xml:space="preserve">в соответствии со своей компетенцией обязан участвовать в подготовке (обсуждении) </w:t>
      </w:r>
      <w:r w:rsidR="00701245" w:rsidRPr="00A0049F">
        <w:rPr>
          <w:rFonts w:ascii="Times New Roman" w:hAnsi="Times New Roman"/>
          <w:sz w:val="23"/>
          <w:szCs w:val="23"/>
        </w:rPr>
        <w:t>нормативных проектов документов:</w:t>
      </w:r>
      <w:r w:rsidRPr="00A0049F">
        <w:rPr>
          <w:rFonts w:ascii="Times New Roman" w:hAnsi="Times New Roman"/>
          <w:color w:val="000000"/>
          <w:sz w:val="23"/>
          <w:szCs w:val="23"/>
        </w:rPr>
        <w:t xml:space="preserve"> </w:t>
      </w:r>
    </w:p>
    <w:p w:rsidR="007B005E" w:rsidRPr="00A0049F" w:rsidRDefault="007B005E" w:rsidP="007B005E">
      <w:pPr>
        <w:widowControl w:val="0"/>
        <w:autoSpaceDE w:val="0"/>
        <w:autoSpaceDN w:val="0"/>
        <w:adjustRightInd w:val="0"/>
        <w:ind w:left="426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положений об инспекции и отделе;</w:t>
      </w:r>
    </w:p>
    <w:p w:rsidR="007B005E" w:rsidRPr="00A0049F" w:rsidRDefault="007B005E" w:rsidP="007B005E">
      <w:pPr>
        <w:widowControl w:val="0"/>
        <w:autoSpaceDE w:val="0"/>
        <w:autoSpaceDN w:val="0"/>
        <w:adjustRightInd w:val="0"/>
        <w:ind w:left="426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графика отпусков гражданских служащих отдела;</w:t>
      </w:r>
    </w:p>
    <w:p w:rsidR="007B005E" w:rsidRPr="00A0049F" w:rsidRDefault="007B005E" w:rsidP="007B005E">
      <w:pPr>
        <w:widowControl w:val="0"/>
        <w:autoSpaceDE w:val="0"/>
        <w:autoSpaceDN w:val="0"/>
        <w:adjustRightInd w:val="0"/>
        <w:ind w:left="426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иных актов по поручению руководства инспекции.</w:t>
      </w:r>
    </w:p>
    <w:p w:rsidR="007B005E" w:rsidRPr="00A0049F" w:rsidRDefault="007B005E" w:rsidP="00622085">
      <w:pPr>
        <w:pStyle w:val="ad"/>
        <w:widowControl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3"/>
          <w:szCs w:val="23"/>
        </w:rPr>
      </w:pPr>
    </w:p>
    <w:p w:rsidR="00404A27" w:rsidRPr="00A0049F" w:rsidRDefault="00404A27" w:rsidP="00404A27">
      <w:pPr>
        <w:autoSpaceDE w:val="0"/>
        <w:autoSpaceDN w:val="0"/>
        <w:adjustRightInd w:val="0"/>
        <w:jc w:val="center"/>
        <w:outlineLvl w:val="1"/>
        <w:rPr>
          <w:b/>
          <w:sz w:val="23"/>
          <w:szCs w:val="23"/>
        </w:rPr>
      </w:pPr>
      <w:r w:rsidRPr="00A0049F">
        <w:rPr>
          <w:b/>
          <w:sz w:val="23"/>
          <w:szCs w:val="23"/>
        </w:rPr>
        <w:t>VI. Сроки и процедуры подготовки, рассмотрения</w:t>
      </w:r>
    </w:p>
    <w:p w:rsidR="00404A27" w:rsidRPr="00A0049F" w:rsidRDefault="00404A27" w:rsidP="00404A27">
      <w:pPr>
        <w:autoSpaceDE w:val="0"/>
        <w:autoSpaceDN w:val="0"/>
        <w:adjustRightInd w:val="0"/>
        <w:jc w:val="center"/>
        <w:rPr>
          <w:b/>
          <w:sz w:val="23"/>
          <w:szCs w:val="23"/>
        </w:rPr>
      </w:pPr>
      <w:r w:rsidRPr="00A0049F">
        <w:rPr>
          <w:b/>
          <w:sz w:val="23"/>
          <w:szCs w:val="23"/>
        </w:rPr>
        <w:t>проектов управленческих и иных решений, порядок</w:t>
      </w:r>
    </w:p>
    <w:p w:rsidR="00404A27" w:rsidRPr="00A0049F" w:rsidRDefault="00404A27" w:rsidP="00727BE3">
      <w:pPr>
        <w:autoSpaceDE w:val="0"/>
        <w:autoSpaceDN w:val="0"/>
        <w:adjustRightInd w:val="0"/>
        <w:jc w:val="center"/>
        <w:rPr>
          <w:b/>
          <w:sz w:val="23"/>
          <w:szCs w:val="23"/>
        </w:rPr>
      </w:pPr>
      <w:r w:rsidRPr="00A0049F">
        <w:rPr>
          <w:b/>
          <w:sz w:val="23"/>
          <w:szCs w:val="23"/>
        </w:rPr>
        <w:t>согласования и принятия данных решений</w:t>
      </w:r>
    </w:p>
    <w:p w:rsidR="00727BE3" w:rsidRPr="00A0049F" w:rsidRDefault="00727BE3" w:rsidP="00727BE3">
      <w:pPr>
        <w:autoSpaceDE w:val="0"/>
        <w:autoSpaceDN w:val="0"/>
        <w:adjustRightInd w:val="0"/>
        <w:jc w:val="center"/>
        <w:rPr>
          <w:sz w:val="23"/>
          <w:szCs w:val="23"/>
        </w:rPr>
      </w:pPr>
    </w:p>
    <w:p w:rsidR="00404A27" w:rsidRPr="00A0049F" w:rsidRDefault="00404A27" w:rsidP="00404A27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16. В соответствии со своими должностными обязанностями</w:t>
      </w:r>
      <w:r w:rsidR="00721195" w:rsidRPr="00A0049F">
        <w:rPr>
          <w:sz w:val="23"/>
          <w:szCs w:val="23"/>
        </w:rPr>
        <w:t xml:space="preserve"> </w:t>
      </w:r>
      <w:r w:rsidR="00C1774E">
        <w:rPr>
          <w:sz w:val="23"/>
          <w:szCs w:val="23"/>
        </w:rPr>
        <w:t>Главный государственный налоговый</w:t>
      </w:r>
      <w:r w:rsidR="00D968A6" w:rsidRPr="00A0049F">
        <w:rPr>
          <w:sz w:val="23"/>
          <w:szCs w:val="23"/>
        </w:rPr>
        <w:t xml:space="preserve"> инспектор</w:t>
      </w:r>
      <w:r w:rsidR="00982AAD" w:rsidRPr="00A0049F">
        <w:rPr>
          <w:sz w:val="23"/>
          <w:szCs w:val="23"/>
        </w:rPr>
        <w:t xml:space="preserve"> </w:t>
      </w:r>
      <w:r w:rsidRPr="00A0049F">
        <w:rPr>
          <w:sz w:val="23"/>
          <w:szCs w:val="23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404A27" w:rsidRPr="00A0049F" w:rsidRDefault="00404A27" w:rsidP="00404A27">
      <w:pPr>
        <w:autoSpaceDE w:val="0"/>
        <w:autoSpaceDN w:val="0"/>
        <w:adjustRightInd w:val="0"/>
        <w:jc w:val="both"/>
        <w:rPr>
          <w:sz w:val="23"/>
          <w:szCs w:val="23"/>
        </w:rPr>
      </w:pPr>
    </w:p>
    <w:p w:rsidR="00404A27" w:rsidRPr="00A0049F" w:rsidRDefault="00404A27" w:rsidP="00404A27">
      <w:pPr>
        <w:autoSpaceDE w:val="0"/>
        <w:autoSpaceDN w:val="0"/>
        <w:adjustRightInd w:val="0"/>
        <w:jc w:val="center"/>
        <w:outlineLvl w:val="1"/>
        <w:rPr>
          <w:b/>
          <w:sz w:val="23"/>
          <w:szCs w:val="23"/>
        </w:rPr>
      </w:pPr>
      <w:r w:rsidRPr="00A0049F">
        <w:rPr>
          <w:b/>
          <w:sz w:val="23"/>
          <w:szCs w:val="23"/>
        </w:rPr>
        <w:t>VII. Порядок служебного взаимодействия</w:t>
      </w:r>
    </w:p>
    <w:p w:rsidR="00404A27" w:rsidRPr="00A0049F" w:rsidRDefault="00404A27" w:rsidP="00404A27">
      <w:pPr>
        <w:autoSpaceDE w:val="0"/>
        <w:autoSpaceDN w:val="0"/>
        <w:adjustRightInd w:val="0"/>
        <w:jc w:val="both"/>
        <w:rPr>
          <w:sz w:val="23"/>
          <w:szCs w:val="23"/>
        </w:rPr>
      </w:pPr>
    </w:p>
    <w:p w:rsidR="00404A27" w:rsidRPr="00A0049F" w:rsidRDefault="00404A27" w:rsidP="00404A27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17. Взаимодействие</w:t>
      </w:r>
      <w:r w:rsidR="00EA04BF" w:rsidRPr="00A0049F">
        <w:rPr>
          <w:sz w:val="23"/>
          <w:szCs w:val="23"/>
        </w:rPr>
        <w:t xml:space="preserve"> </w:t>
      </w:r>
      <w:r w:rsidR="00C1774E">
        <w:rPr>
          <w:sz w:val="23"/>
          <w:szCs w:val="23"/>
        </w:rPr>
        <w:t>Главного государственного</w:t>
      </w:r>
      <w:r w:rsidR="00D968A6" w:rsidRPr="00A0049F">
        <w:rPr>
          <w:sz w:val="23"/>
          <w:szCs w:val="23"/>
        </w:rPr>
        <w:t xml:space="preserve"> налогового инспектора</w:t>
      </w:r>
      <w:r w:rsidR="00982AAD" w:rsidRPr="00A0049F">
        <w:rPr>
          <w:sz w:val="23"/>
          <w:szCs w:val="23"/>
        </w:rPr>
        <w:t xml:space="preserve"> </w:t>
      </w:r>
      <w:r w:rsidR="00EA04BF" w:rsidRPr="00A0049F">
        <w:rPr>
          <w:sz w:val="23"/>
          <w:szCs w:val="23"/>
        </w:rPr>
        <w:t xml:space="preserve">с </w:t>
      </w:r>
      <w:r w:rsidRPr="00A0049F">
        <w:rPr>
          <w:sz w:val="23"/>
          <w:szCs w:val="23"/>
        </w:rPr>
        <w:t xml:space="preserve">федеральными государственными гражданскими служащими </w:t>
      </w:r>
      <w:r w:rsidR="00954DB5" w:rsidRPr="00A0049F">
        <w:rPr>
          <w:sz w:val="23"/>
          <w:szCs w:val="23"/>
        </w:rPr>
        <w:t>ФНС России</w:t>
      </w:r>
      <w:r w:rsidRPr="00A0049F">
        <w:rPr>
          <w:sz w:val="23"/>
          <w:szCs w:val="23"/>
        </w:rPr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2" w:history="1">
        <w:r w:rsidRPr="00A0049F">
          <w:rPr>
            <w:sz w:val="23"/>
            <w:szCs w:val="23"/>
          </w:rPr>
          <w:t>общих принципов</w:t>
        </w:r>
      </w:hyperlink>
      <w:r w:rsidRPr="00A0049F">
        <w:rPr>
          <w:sz w:val="23"/>
          <w:szCs w:val="23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33" w:history="1">
        <w:r w:rsidRPr="00A0049F">
          <w:rPr>
            <w:sz w:val="23"/>
            <w:szCs w:val="23"/>
          </w:rPr>
          <w:t>статьей 18</w:t>
        </w:r>
      </w:hyperlink>
      <w:r w:rsidRPr="00A0049F">
        <w:rPr>
          <w:sz w:val="23"/>
          <w:szCs w:val="23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94B51" w:rsidRPr="00A0049F" w:rsidRDefault="00994B51" w:rsidP="00404A27">
      <w:pPr>
        <w:autoSpaceDE w:val="0"/>
        <w:autoSpaceDN w:val="0"/>
        <w:adjustRightInd w:val="0"/>
        <w:jc w:val="center"/>
        <w:outlineLvl w:val="1"/>
        <w:rPr>
          <w:b/>
          <w:sz w:val="23"/>
          <w:szCs w:val="23"/>
        </w:rPr>
      </w:pPr>
    </w:p>
    <w:p w:rsidR="00404A27" w:rsidRPr="00A0049F" w:rsidRDefault="00404A27" w:rsidP="00404A27">
      <w:pPr>
        <w:autoSpaceDE w:val="0"/>
        <w:autoSpaceDN w:val="0"/>
        <w:adjustRightInd w:val="0"/>
        <w:jc w:val="center"/>
        <w:outlineLvl w:val="1"/>
        <w:rPr>
          <w:b/>
          <w:sz w:val="23"/>
          <w:szCs w:val="23"/>
        </w:rPr>
      </w:pPr>
      <w:r w:rsidRPr="00A0049F">
        <w:rPr>
          <w:b/>
          <w:sz w:val="23"/>
          <w:szCs w:val="23"/>
        </w:rPr>
        <w:t>VIII. Перечень государственных услуг, оказываемых</w:t>
      </w:r>
    </w:p>
    <w:p w:rsidR="00404A27" w:rsidRPr="00A0049F" w:rsidRDefault="00404A27" w:rsidP="00404A27">
      <w:pPr>
        <w:autoSpaceDE w:val="0"/>
        <w:autoSpaceDN w:val="0"/>
        <w:adjustRightInd w:val="0"/>
        <w:jc w:val="center"/>
        <w:rPr>
          <w:b/>
          <w:sz w:val="23"/>
          <w:szCs w:val="23"/>
        </w:rPr>
      </w:pPr>
      <w:r w:rsidRPr="00A0049F">
        <w:rPr>
          <w:b/>
          <w:sz w:val="23"/>
          <w:szCs w:val="23"/>
        </w:rPr>
        <w:t>гражданам и организациям в соответствии с административным</w:t>
      </w:r>
    </w:p>
    <w:p w:rsidR="00404A27" w:rsidRPr="00A0049F" w:rsidRDefault="00404A27" w:rsidP="00404A27">
      <w:pPr>
        <w:autoSpaceDE w:val="0"/>
        <w:autoSpaceDN w:val="0"/>
        <w:adjustRightInd w:val="0"/>
        <w:jc w:val="center"/>
        <w:rPr>
          <w:b/>
          <w:sz w:val="23"/>
          <w:szCs w:val="23"/>
        </w:rPr>
      </w:pPr>
      <w:r w:rsidRPr="00A0049F">
        <w:rPr>
          <w:b/>
          <w:sz w:val="23"/>
          <w:szCs w:val="23"/>
        </w:rPr>
        <w:t>регламентом Федеральной налоговой службы</w:t>
      </w:r>
    </w:p>
    <w:p w:rsidR="00404A27" w:rsidRPr="00A0049F" w:rsidRDefault="00404A27" w:rsidP="00404A27">
      <w:pPr>
        <w:autoSpaceDE w:val="0"/>
        <w:autoSpaceDN w:val="0"/>
        <w:adjustRightInd w:val="0"/>
        <w:jc w:val="both"/>
        <w:rPr>
          <w:sz w:val="23"/>
          <w:szCs w:val="23"/>
        </w:rPr>
      </w:pPr>
    </w:p>
    <w:p w:rsidR="009625C2" w:rsidRDefault="00954DB5" w:rsidP="009625C2">
      <w:pPr>
        <w:widowControl w:val="0"/>
        <w:ind w:firstLine="709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18. В соответствии с замещаемой должностью гражданской службы и в пред</w:t>
      </w:r>
      <w:r w:rsidR="00EA04BF" w:rsidRPr="00A0049F">
        <w:rPr>
          <w:sz w:val="23"/>
          <w:szCs w:val="23"/>
        </w:rPr>
        <w:t xml:space="preserve">елах </w:t>
      </w:r>
      <w:r w:rsidR="00EA04BF" w:rsidRPr="00A0049F">
        <w:rPr>
          <w:sz w:val="23"/>
          <w:szCs w:val="23"/>
        </w:rPr>
        <w:lastRenderedPageBreak/>
        <w:t xml:space="preserve">функциональной компетенции </w:t>
      </w:r>
      <w:r w:rsidR="00C1774E">
        <w:rPr>
          <w:sz w:val="23"/>
          <w:szCs w:val="23"/>
        </w:rPr>
        <w:t>Главный государственный налоговый</w:t>
      </w:r>
      <w:r w:rsidR="00D968A6" w:rsidRPr="00A0049F">
        <w:rPr>
          <w:sz w:val="23"/>
          <w:szCs w:val="23"/>
        </w:rPr>
        <w:t xml:space="preserve"> инспектор</w:t>
      </w:r>
      <w:r w:rsidR="00982AAD" w:rsidRPr="00A0049F">
        <w:rPr>
          <w:sz w:val="23"/>
          <w:szCs w:val="23"/>
        </w:rPr>
        <w:t xml:space="preserve"> </w:t>
      </w:r>
      <w:r w:rsidR="00622085" w:rsidRPr="00A0049F">
        <w:rPr>
          <w:sz w:val="23"/>
          <w:szCs w:val="23"/>
        </w:rPr>
        <w:t>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</w:t>
      </w:r>
      <w:r w:rsidR="0086430F" w:rsidRPr="00A0049F">
        <w:rPr>
          <w:sz w:val="23"/>
          <w:szCs w:val="23"/>
        </w:rPr>
        <w:t>ом Федеральной налоговой службы:</w:t>
      </w:r>
    </w:p>
    <w:p w:rsidR="008E2D61" w:rsidRPr="00A0049F" w:rsidRDefault="008E2D61" w:rsidP="009625C2">
      <w:pPr>
        <w:widowControl w:val="0"/>
        <w:ind w:firstLine="709"/>
        <w:jc w:val="both"/>
        <w:rPr>
          <w:sz w:val="23"/>
          <w:szCs w:val="23"/>
        </w:rPr>
      </w:pPr>
      <w:r w:rsidRPr="007E51DA">
        <w:rPr>
          <w:color w:val="000000"/>
          <w:sz w:val="23"/>
          <w:szCs w:val="23"/>
        </w:rPr>
        <w:t>Бесплатное информирование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</w:t>
      </w:r>
      <w:r w:rsidR="009625C2">
        <w:rPr>
          <w:color w:val="000000"/>
          <w:sz w:val="23"/>
          <w:szCs w:val="23"/>
        </w:rPr>
        <w:t>.</w:t>
      </w:r>
    </w:p>
    <w:p w:rsidR="004F5332" w:rsidRPr="00A0049F" w:rsidRDefault="0086430F" w:rsidP="00D968A6">
      <w:pPr>
        <w:autoSpaceDE w:val="0"/>
        <w:autoSpaceDN w:val="0"/>
        <w:adjustRightInd w:val="0"/>
        <w:ind w:firstLine="540"/>
        <w:jc w:val="both"/>
        <w:rPr>
          <w:b/>
          <w:sz w:val="23"/>
          <w:szCs w:val="23"/>
        </w:rPr>
      </w:pPr>
      <w:r w:rsidRPr="00A0049F">
        <w:rPr>
          <w:i/>
          <w:sz w:val="23"/>
          <w:szCs w:val="23"/>
        </w:rPr>
        <w:t xml:space="preserve"> </w:t>
      </w:r>
    </w:p>
    <w:p w:rsidR="00404A27" w:rsidRPr="00A0049F" w:rsidRDefault="00404A27" w:rsidP="00404A27">
      <w:pPr>
        <w:autoSpaceDE w:val="0"/>
        <w:autoSpaceDN w:val="0"/>
        <w:adjustRightInd w:val="0"/>
        <w:jc w:val="center"/>
        <w:outlineLvl w:val="1"/>
        <w:rPr>
          <w:b/>
          <w:sz w:val="23"/>
          <w:szCs w:val="23"/>
        </w:rPr>
      </w:pPr>
      <w:r w:rsidRPr="00A0049F">
        <w:rPr>
          <w:b/>
          <w:sz w:val="23"/>
          <w:szCs w:val="23"/>
        </w:rPr>
        <w:t>IX. Показатели эффективности и результативности</w:t>
      </w:r>
    </w:p>
    <w:p w:rsidR="00404A27" w:rsidRPr="00A0049F" w:rsidRDefault="00404A27" w:rsidP="00404A27">
      <w:pPr>
        <w:autoSpaceDE w:val="0"/>
        <w:autoSpaceDN w:val="0"/>
        <w:adjustRightInd w:val="0"/>
        <w:jc w:val="center"/>
        <w:rPr>
          <w:b/>
          <w:sz w:val="23"/>
          <w:szCs w:val="23"/>
        </w:rPr>
      </w:pPr>
      <w:r w:rsidRPr="00A0049F">
        <w:rPr>
          <w:b/>
          <w:sz w:val="23"/>
          <w:szCs w:val="23"/>
        </w:rPr>
        <w:t>профессиональной служебной деятельности</w:t>
      </w:r>
    </w:p>
    <w:p w:rsidR="00404A27" w:rsidRPr="00A0049F" w:rsidRDefault="00404A27" w:rsidP="00404A27">
      <w:pPr>
        <w:autoSpaceDE w:val="0"/>
        <w:autoSpaceDN w:val="0"/>
        <w:adjustRightInd w:val="0"/>
        <w:jc w:val="both"/>
        <w:rPr>
          <w:sz w:val="23"/>
          <w:szCs w:val="23"/>
        </w:rPr>
      </w:pPr>
    </w:p>
    <w:p w:rsidR="00404A27" w:rsidRDefault="00404A27" w:rsidP="00056007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19. Эффективность и результативность профессиональной служебной деятельности</w:t>
      </w:r>
      <w:r w:rsidR="00970871" w:rsidRPr="00A0049F">
        <w:rPr>
          <w:sz w:val="23"/>
          <w:szCs w:val="23"/>
        </w:rPr>
        <w:t xml:space="preserve"> </w:t>
      </w:r>
      <w:r w:rsidR="00C1774E">
        <w:rPr>
          <w:sz w:val="23"/>
          <w:szCs w:val="23"/>
        </w:rPr>
        <w:t>Главного государственного</w:t>
      </w:r>
      <w:r w:rsidR="00D968A6" w:rsidRPr="00A0049F">
        <w:rPr>
          <w:sz w:val="23"/>
          <w:szCs w:val="23"/>
        </w:rPr>
        <w:t xml:space="preserve"> налогового инспектора</w:t>
      </w:r>
      <w:r w:rsidR="00C76BAC" w:rsidRPr="00A0049F">
        <w:rPr>
          <w:sz w:val="23"/>
          <w:szCs w:val="23"/>
        </w:rPr>
        <w:t xml:space="preserve"> оценивается по следующим показателям</w:t>
      </w:r>
      <w:r w:rsidR="00EA04BF" w:rsidRPr="00A0049F">
        <w:rPr>
          <w:sz w:val="23"/>
          <w:szCs w:val="23"/>
        </w:rPr>
        <w:t>:</w:t>
      </w:r>
    </w:p>
    <w:p w:rsidR="00435FA7" w:rsidRPr="00A0049F" w:rsidRDefault="00435FA7" w:rsidP="00435FA7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35FA7" w:rsidRPr="00A0049F" w:rsidRDefault="00435FA7" w:rsidP="00435FA7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своевременности и оперативности выполнения поручений;</w:t>
      </w:r>
    </w:p>
    <w:p w:rsidR="00435FA7" w:rsidRPr="00A0049F" w:rsidRDefault="00435FA7" w:rsidP="00435FA7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35FA7" w:rsidRPr="00A0049F" w:rsidRDefault="00435FA7" w:rsidP="00435FA7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35FA7" w:rsidRPr="00A0049F" w:rsidRDefault="00435FA7" w:rsidP="00435FA7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35FA7" w:rsidRPr="00A0049F" w:rsidRDefault="00435FA7" w:rsidP="00435FA7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35FA7" w:rsidRPr="00A0049F" w:rsidRDefault="00435FA7" w:rsidP="00435FA7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осознанию ответственности за последствия своих действий, принимаемых решений.</w:t>
      </w:r>
    </w:p>
    <w:p w:rsidR="00435FA7" w:rsidRPr="00A17BBC" w:rsidRDefault="00435FA7" w:rsidP="00435FA7">
      <w:pPr>
        <w:autoSpaceDE w:val="0"/>
        <w:autoSpaceDN w:val="0"/>
        <w:adjustRightInd w:val="0"/>
        <w:spacing w:before="240"/>
        <w:ind w:firstLine="540"/>
        <w:jc w:val="both"/>
      </w:pPr>
    </w:p>
    <w:p w:rsidR="00A1631A" w:rsidRDefault="00A1631A" w:rsidP="00985F6F">
      <w:pPr>
        <w:autoSpaceDE w:val="0"/>
        <w:autoSpaceDN w:val="0"/>
        <w:adjustRightInd w:val="0"/>
        <w:outlineLvl w:val="2"/>
      </w:pPr>
    </w:p>
    <w:p w:rsidR="00A1631A" w:rsidRDefault="00A1631A" w:rsidP="00985F6F">
      <w:pPr>
        <w:autoSpaceDE w:val="0"/>
        <w:autoSpaceDN w:val="0"/>
        <w:adjustRightInd w:val="0"/>
        <w:outlineLvl w:val="2"/>
      </w:pPr>
    </w:p>
    <w:p w:rsidR="00A1631A" w:rsidRDefault="00A1631A" w:rsidP="00985F6F">
      <w:pPr>
        <w:autoSpaceDE w:val="0"/>
        <w:autoSpaceDN w:val="0"/>
        <w:adjustRightInd w:val="0"/>
        <w:outlineLvl w:val="2"/>
      </w:pPr>
    </w:p>
    <w:p w:rsidR="00A1631A" w:rsidRDefault="00A1631A" w:rsidP="00985F6F">
      <w:pPr>
        <w:autoSpaceDE w:val="0"/>
        <w:autoSpaceDN w:val="0"/>
        <w:adjustRightInd w:val="0"/>
        <w:outlineLvl w:val="2"/>
      </w:pPr>
    </w:p>
    <w:p w:rsidR="00A1631A" w:rsidRDefault="00A1631A" w:rsidP="00985F6F">
      <w:pPr>
        <w:autoSpaceDE w:val="0"/>
        <w:autoSpaceDN w:val="0"/>
        <w:adjustRightInd w:val="0"/>
        <w:outlineLvl w:val="2"/>
      </w:pPr>
    </w:p>
    <w:p w:rsidR="00A1631A" w:rsidRDefault="00A1631A" w:rsidP="00985F6F">
      <w:pPr>
        <w:autoSpaceDE w:val="0"/>
        <w:autoSpaceDN w:val="0"/>
        <w:adjustRightInd w:val="0"/>
        <w:outlineLvl w:val="2"/>
      </w:pPr>
    </w:p>
    <w:p w:rsidR="00A1631A" w:rsidRDefault="00A1631A" w:rsidP="00985F6F">
      <w:pPr>
        <w:autoSpaceDE w:val="0"/>
        <w:autoSpaceDN w:val="0"/>
        <w:adjustRightInd w:val="0"/>
        <w:outlineLvl w:val="2"/>
      </w:pPr>
    </w:p>
    <w:p w:rsidR="00A1631A" w:rsidRDefault="00A1631A" w:rsidP="00985F6F">
      <w:pPr>
        <w:autoSpaceDE w:val="0"/>
        <w:autoSpaceDN w:val="0"/>
        <w:adjustRightInd w:val="0"/>
        <w:outlineLvl w:val="2"/>
      </w:pPr>
    </w:p>
    <w:p w:rsidR="00A1631A" w:rsidRDefault="00A1631A" w:rsidP="00985F6F">
      <w:pPr>
        <w:autoSpaceDE w:val="0"/>
        <w:autoSpaceDN w:val="0"/>
        <w:adjustRightInd w:val="0"/>
        <w:outlineLvl w:val="2"/>
      </w:pPr>
    </w:p>
    <w:p w:rsidR="00A1631A" w:rsidRDefault="00A1631A" w:rsidP="00985F6F">
      <w:pPr>
        <w:autoSpaceDE w:val="0"/>
        <w:autoSpaceDN w:val="0"/>
        <w:adjustRightInd w:val="0"/>
        <w:outlineLvl w:val="2"/>
      </w:pPr>
    </w:p>
    <w:p w:rsidR="00A1631A" w:rsidRDefault="00A1631A" w:rsidP="00985F6F">
      <w:pPr>
        <w:autoSpaceDE w:val="0"/>
        <w:autoSpaceDN w:val="0"/>
        <w:adjustRightInd w:val="0"/>
        <w:outlineLvl w:val="2"/>
      </w:pPr>
    </w:p>
    <w:p w:rsidR="00A1631A" w:rsidRDefault="00A1631A" w:rsidP="00985F6F">
      <w:pPr>
        <w:autoSpaceDE w:val="0"/>
        <w:autoSpaceDN w:val="0"/>
        <w:adjustRightInd w:val="0"/>
        <w:outlineLvl w:val="2"/>
      </w:pPr>
    </w:p>
    <w:p w:rsidR="00A1631A" w:rsidRDefault="00A1631A" w:rsidP="00985F6F">
      <w:pPr>
        <w:autoSpaceDE w:val="0"/>
        <w:autoSpaceDN w:val="0"/>
        <w:adjustRightInd w:val="0"/>
        <w:outlineLvl w:val="2"/>
      </w:pPr>
    </w:p>
    <w:p w:rsidR="00A1631A" w:rsidRDefault="00A1631A" w:rsidP="00985F6F">
      <w:pPr>
        <w:autoSpaceDE w:val="0"/>
        <w:autoSpaceDN w:val="0"/>
        <w:adjustRightInd w:val="0"/>
        <w:outlineLvl w:val="2"/>
      </w:pPr>
    </w:p>
    <w:p w:rsidR="00A1631A" w:rsidRDefault="00A1631A" w:rsidP="00985F6F">
      <w:pPr>
        <w:autoSpaceDE w:val="0"/>
        <w:autoSpaceDN w:val="0"/>
        <w:adjustRightInd w:val="0"/>
        <w:outlineLvl w:val="2"/>
      </w:pPr>
    </w:p>
    <w:p w:rsidR="00A1631A" w:rsidRDefault="00A1631A" w:rsidP="00985F6F">
      <w:pPr>
        <w:autoSpaceDE w:val="0"/>
        <w:autoSpaceDN w:val="0"/>
        <w:adjustRightInd w:val="0"/>
        <w:outlineLvl w:val="2"/>
      </w:pPr>
    </w:p>
    <w:p w:rsidR="00A1631A" w:rsidRDefault="00A1631A" w:rsidP="00985F6F">
      <w:pPr>
        <w:autoSpaceDE w:val="0"/>
        <w:autoSpaceDN w:val="0"/>
        <w:adjustRightInd w:val="0"/>
        <w:outlineLvl w:val="2"/>
      </w:pPr>
    </w:p>
    <w:p w:rsidR="00A1631A" w:rsidRDefault="00A1631A" w:rsidP="00985F6F">
      <w:pPr>
        <w:autoSpaceDE w:val="0"/>
        <w:autoSpaceDN w:val="0"/>
        <w:adjustRightInd w:val="0"/>
        <w:outlineLvl w:val="2"/>
      </w:pPr>
    </w:p>
    <w:p w:rsidR="00A1631A" w:rsidRDefault="00A1631A" w:rsidP="00985F6F">
      <w:pPr>
        <w:autoSpaceDE w:val="0"/>
        <w:autoSpaceDN w:val="0"/>
        <w:adjustRightInd w:val="0"/>
        <w:outlineLvl w:val="2"/>
      </w:pPr>
    </w:p>
    <w:p w:rsidR="00A1631A" w:rsidRDefault="00A1631A" w:rsidP="00985F6F">
      <w:pPr>
        <w:autoSpaceDE w:val="0"/>
        <w:autoSpaceDN w:val="0"/>
        <w:adjustRightInd w:val="0"/>
        <w:outlineLvl w:val="2"/>
      </w:pPr>
    </w:p>
    <w:p w:rsidR="00A1631A" w:rsidRDefault="00A1631A" w:rsidP="00985F6F">
      <w:pPr>
        <w:autoSpaceDE w:val="0"/>
        <w:autoSpaceDN w:val="0"/>
        <w:adjustRightInd w:val="0"/>
        <w:outlineLvl w:val="2"/>
      </w:pPr>
    </w:p>
    <w:p w:rsidR="00A1631A" w:rsidRDefault="00A1631A" w:rsidP="00985F6F">
      <w:pPr>
        <w:autoSpaceDE w:val="0"/>
        <w:autoSpaceDN w:val="0"/>
        <w:adjustRightInd w:val="0"/>
        <w:outlineLvl w:val="2"/>
      </w:pPr>
    </w:p>
    <w:p w:rsidR="00A1631A" w:rsidRDefault="00A1631A" w:rsidP="00985F6F">
      <w:pPr>
        <w:autoSpaceDE w:val="0"/>
        <w:autoSpaceDN w:val="0"/>
        <w:adjustRightInd w:val="0"/>
        <w:outlineLvl w:val="2"/>
      </w:pPr>
    </w:p>
    <w:p w:rsidR="00A1631A" w:rsidRDefault="00A1631A" w:rsidP="00985F6F">
      <w:pPr>
        <w:autoSpaceDE w:val="0"/>
        <w:autoSpaceDN w:val="0"/>
        <w:adjustRightInd w:val="0"/>
        <w:outlineLvl w:val="2"/>
      </w:pPr>
    </w:p>
    <w:p w:rsidR="00A1631A" w:rsidRDefault="00A1631A" w:rsidP="00985F6F">
      <w:pPr>
        <w:autoSpaceDE w:val="0"/>
        <w:autoSpaceDN w:val="0"/>
        <w:adjustRightInd w:val="0"/>
        <w:outlineLvl w:val="2"/>
      </w:pPr>
    </w:p>
    <w:p w:rsidR="00A1631A" w:rsidRDefault="00A1631A" w:rsidP="00985F6F">
      <w:pPr>
        <w:autoSpaceDE w:val="0"/>
        <w:autoSpaceDN w:val="0"/>
        <w:adjustRightInd w:val="0"/>
        <w:outlineLvl w:val="2"/>
      </w:pPr>
    </w:p>
    <w:p w:rsidR="00A1631A" w:rsidRDefault="00A1631A" w:rsidP="00985F6F">
      <w:pPr>
        <w:autoSpaceDE w:val="0"/>
        <w:autoSpaceDN w:val="0"/>
        <w:adjustRightInd w:val="0"/>
        <w:outlineLvl w:val="2"/>
      </w:pPr>
    </w:p>
    <w:p w:rsidR="00A1631A" w:rsidRDefault="00A1631A" w:rsidP="00985F6F">
      <w:pPr>
        <w:autoSpaceDE w:val="0"/>
        <w:autoSpaceDN w:val="0"/>
        <w:adjustRightInd w:val="0"/>
        <w:outlineLvl w:val="2"/>
      </w:pPr>
    </w:p>
    <w:p w:rsidR="00A1631A" w:rsidRDefault="00A1631A" w:rsidP="00985F6F">
      <w:pPr>
        <w:autoSpaceDE w:val="0"/>
        <w:autoSpaceDN w:val="0"/>
        <w:adjustRightInd w:val="0"/>
        <w:outlineLvl w:val="2"/>
      </w:pPr>
    </w:p>
    <w:p w:rsidR="00A1631A" w:rsidRDefault="00A1631A" w:rsidP="00985F6F">
      <w:pPr>
        <w:autoSpaceDE w:val="0"/>
        <w:autoSpaceDN w:val="0"/>
        <w:adjustRightInd w:val="0"/>
        <w:outlineLvl w:val="2"/>
      </w:pPr>
    </w:p>
    <w:p w:rsidR="00A1631A" w:rsidRDefault="00A1631A" w:rsidP="00985F6F">
      <w:pPr>
        <w:autoSpaceDE w:val="0"/>
        <w:autoSpaceDN w:val="0"/>
        <w:adjustRightInd w:val="0"/>
        <w:outlineLvl w:val="2"/>
      </w:pPr>
    </w:p>
    <w:p w:rsidR="00A1631A" w:rsidRDefault="00A1631A" w:rsidP="00985F6F">
      <w:pPr>
        <w:autoSpaceDE w:val="0"/>
        <w:autoSpaceDN w:val="0"/>
        <w:adjustRightInd w:val="0"/>
        <w:outlineLvl w:val="2"/>
      </w:pPr>
    </w:p>
    <w:p w:rsidR="00A1631A" w:rsidRDefault="00A1631A" w:rsidP="00985F6F">
      <w:pPr>
        <w:autoSpaceDE w:val="0"/>
        <w:autoSpaceDN w:val="0"/>
        <w:adjustRightInd w:val="0"/>
        <w:outlineLvl w:val="2"/>
      </w:pPr>
    </w:p>
    <w:p w:rsidR="00A1631A" w:rsidRDefault="00A1631A" w:rsidP="00985F6F">
      <w:pPr>
        <w:autoSpaceDE w:val="0"/>
        <w:autoSpaceDN w:val="0"/>
        <w:adjustRightInd w:val="0"/>
        <w:outlineLvl w:val="2"/>
      </w:pPr>
    </w:p>
    <w:p w:rsidR="00A1631A" w:rsidRDefault="00A1631A" w:rsidP="00985F6F">
      <w:pPr>
        <w:autoSpaceDE w:val="0"/>
        <w:autoSpaceDN w:val="0"/>
        <w:adjustRightInd w:val="0"/>
        <w:outlineLvl w:val="2"/>
      </w:pPr>
    </w:p>
    <w:p w:rsidR="00A1631A" w:rsidRDefault="00A1631A" w:rsidP="00985F6F">
      <w:pPr>
        <w:autoSpaceDE w:val="0"/>
        <w:autoSpaceDN w:val="0"/>
        <w:adjustRightInd w:val="0"/>
        <w:outlineLvl w:val="2"/>
      </w:pPr>
    </w:p>
    <w:p w:rsidR="00A1631A" w:rsidRDefault="00A1631A" w:rsidP="00985F6F">
      <w:pPr>
        <w:autoSpaceDE w:val="0"/>
        <w:autoSpaceDN w:val="0"/>
        <w:adjustRightInd w:val="0"/>
        <w:outlineLvl w:val="2"/>
      </w:pPr>
    </w:p>
    <w:p w:rsidR="00A1631A" w:rsidRDefault="00A1631A" w:rsidP="00985F6F">
      <w:pPr>
        <w:autoSpaceDE w:val="0"/>
        <w:autoSpaceDN w:val="0"/>
        <w:adjustRightInd w:val="0"/>
        <w:outlineLvl w:val="2"/>
      </w:pPr>
    </w:p>
    <w:p w:rsidR="00003D58" w:rsidRDefault="00003D58" w:rsidP="00003D58">
      <w:pPr>
        <w:autoSpaceDE w:val="0"/>
        <w:autoSpaceDN w:val="0"/>
        <w:adjustRightInd w:val="0"/>
        <w:jc w:val="center"/>
        <w:outlineLvl w:val="2"/>
      </w:pPr>
      <w:r>
        <w:t>Лист ознакомления</w:t>
      </w:r>
    </w:p>
    <w:p w:rsidR="00745615" w:rsidRDefault="00745615" w:rsidP="00745615">
      <w:pPr>
        <w:autoSpaceDE w:val="0"/>
        <w:autoSpaceDN w:val="0"/>
        <w:adjustRightInd w:val="0"/>
        <w:jc w:val="center"/>
      </w:pPr>
    </w:p>
    <w:tbl>
      <w:tblPr>
        <w:tblW w:w="10132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2"/>
        <w:gridCol w:w="2565"/>
        <w:gridCol w:w="2160"/>
        <w:gridCol w:w="2160"/>
        <w:gridCol w:w="2295"/>
      </w:tblGrid>
      <w:tr w:rsidR="00745615" w:rsidTr="00597EE6">
        <w:trPr>
          <w:cantSplit/>
          <w:trHeight w:val="840"/>
        </w:trPr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5615" w:rsidRDefault="00745615" w:rsidP="00597EE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  <w:p w:rsidR="00745615" w:rsidRDefault="00745615" w:rsidP="00597EE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(таб.№)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5615" w:rsidRDefault="00745615" w:rsidP="00597EE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Фамилия,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имя,  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отчество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5615" w:rsidRDefault="00745615" w:rsidP="00597EE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роспись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ознакомлении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должностным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регламентом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получении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его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копии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5615" w:rsidRDefault="00745615" w:rsidP="00597EE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номер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приказа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назначении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должность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5615" w:rsidRDefault="00745615" w:rsidP="00597EE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номер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приказа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освобождении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от должности</w:t>
            </w:r>
          </w:p>
        </w:tc>
      </w:tr>
      <w:tr w:rsidR="00745615" w:rsidTr="00597EE6">
        <w:trPr>
          <w:cantSplit/>
          <w:trHeight w:val="240"/>
        </w:trPr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954" w:rsidRDefault="00B13954" w:rsidP="00B1395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1631</w:t>
            </w:r>
          </w:p>
          <w:p w:rsidR="00745615" w:rsidRDefault="00745615" w:rsidP="00597EE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615" w:rsidRPr="00B13954" w:rsidRDefault="00B13954" w:rsidP="00597EE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Ходова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К. Р.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615" w:rsidRDefault="00745615" w:rsidP="00597EE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615" w:rsidRDefault="00745615" w:rsidP="00597EE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615" w:rsidRDefault="00745615" w:rsidP="00597EE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615" w:rsidRDefault="00745615" w:rsidP="00597EE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615" w:rsidRDefault="00745615" w:rsidP="00597EE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03D58" w:rsidRDefault="00003D58" w:rsidP="00003D58">
      <w:pPr>
        <w:autoSpaceDE w:val="0"/>
        <w:autoSpaceDN w:val="0"/>
        <w:adjustRightInd w:val="0"/>
        <w:jc w:val="center"/>
      </w:pPr>
    </w:p>
    <w:p w:rsidR="00003D58" w:rsidRDefault="00003D58" w:rsidP="00003D58">
      <w:pPr>
        <w:autoSpaceDE w:val="0"/>
        <w:autoSpaceDN w:val="0"/>
        <w:adjustRightInd w:val="0"/>
        <w:jc w:val="center"/>
      </w:pPr>
    </w:p>
    <w:p w:rsidR="00994B51" w:rsidRPr="00A17BBC" w:rsidRDefault="00994B51" w:rsidP="00DB361C">
      <w:pPr>
        <w:autoSpaceDE w:val="0"/>
        <w:autoSpaceDN w:val="0"/>
        <w:adjustRightInd w:val="0"/>
        <w:outlineLvl w:val="2"/>
      </w:pPr>
    </w:p>
    <w:p w:rsidR="00994B51" w:rsidRPr="00A17BBC" w:rsidRDefault="00994B51" w:rsidP="00DB361C">
      <w:pPr>
        <w:autoSpaceDE w:val="0"/>
        <w:autoSpaceDN w:val="0"/>
        <w:adjustRightInd w:val="0"/>
        <w:outlineLvl w:val="2"/>
      </w:pPr>
    </w:p>
    <w:p w:rsidR="00994B51" w:rsidRPr="00A17BBC" w:rsidRDefault="00994B51" w:rsidP="00DB361C">
      <w:pPr>
        <w:autoSpaceDE w:val="0"/>
        <w:autoSpaceDN w:val="0"/>
        <w:adjustRightInd w:val="0"/>
        <w:outlineLvl w:val="2"/>
      </w:pPr>
    </w:p>
    <w:p w:rsidR="00994B51" w:rsidRPr="00003D58" w:rsidRDefault="00994B51" w:rsidP="00DB361C">
      <w:pPr>
        <w:autoSpaceDE w:val="0"/>
        <w:autoSpaceDN w:val="0"/>
        <w:adjustRightInd w:val="0"/>
        <w:outlineLvl w:val="2"/>
      </w:pPr>
    </w:p>
    <w:p w:rsidR="0079457D" w:rsidRPr="00003D58" w:rsidRDefault="0079457D" w:rsidP="00DB361C">
      <w:pPr>
        <w:autoSpaceDE w:val="0"/>
        <w:autoSpaceDN w:val="0"/>
        <w:adjustRightInd w:val="0"/>
        <w:outlineLvl w:val="2"/>
      </w:pPr>
    </w:p>
    <w:p w:rsidR="00C514C1" w:rsidRDefault="00C514C1" w:rsidP="00C514C1">
      <w:pPr>
        <w:autoSpaceDE w:val="0"/>
        <w:autoSpaceDN w:val="0"/>
        <w:adjustRightInd w:val="0"/>
        <w:outlineLvl w:val="2"/>
        <w:rPr>
          <w:color w:val="000000"/>
        </w:rPr>
      </w:pPr>
    </w:p>
    <w:p w:rsidR="00C514C1" w:rsidRDefault="00C514C1" w:rsidP="00C514C1">
      <w:pPr>
        <w:autoSpaceDE w:val="0"/>
        <w:autoSpaceDN w:val="0"/>
        <w:adjustRightInd w:val="0"/>
        <w:outlineLvl w:val="2"/>
        <w:rPr>
          <w:color w:val="000000"/>
        </w:rPr>
      </w:pPr>
    </w:p>
    <w:p w:rsidR="00C514C1" w:rsidRPr="00A17BBC" w:rsidRDefault="00C514C1" w:rsidP="00DB361C">
      <w:pPr>
        <w:autoSpaceDE w:val="0"/>
        <w:autoSpaceDN w:val="0"/>
        <w:adjustRightInd w:val="0"/>
        <w:outlineLvl w:val="2"/>
      </w:pPr>
    </w:p>
    <w:sectPr w:rsidR="00C514C1" w:rsidRPr="00A17BBC" w:rsidSect="00D44722">
      <w:headerReference w:type="first" r:id="rId34"/>
      <w:pgSz w:w="12240" w:h="15840" w:code="1"/>
      <w:pgMar w:top="284" w:right="851" w:bottom="993" w:left="1134" w:header="283" w:footer="72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5854" w:rsidRDefault="00795854" w:rsidP="00F36EAE">
      <w:r>
        <w:separator/>
      </w:r>
    </w:p>
  </w:endnote>
  <w:endnote w:type="continuationSeparator" w:id="0">
    <w:p w:rsidR="00795854" w:rsidRDefault="00795854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5854" w:rsidRDefault="00795854" w:rsidP="00F36EAE">
      <w:r>
        <w:separator/>
      </w:r>
    </w:p>
  </w:footnote>
  <w:footnote w:type="continuationSeparator" w:id="0">
    <w:p w:rsidR="00795854" w:rsidRDefault="00795854" w:rsidP="00F36E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35D8" w:rsidRDefault="000335D8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E227C"/>
    <w:multiLevelType w:val="hybridMultilevel"/>
    <w:tmpl w:val="5CB60B30"/>
    <w:lvl w:ilvl="0" w:tplc="B61285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-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335" w:hanging="360"/>
      </w:pPr>
      <w:rPr>
        <w:rFonts w:ascii="Wingdings" w:hAnsi="Wingdings" w:hint="default"/>
      </w:rPr>
    </w:lvl>
  </w:abstractNum>
  <w:abstractNum w:abstractNumId="2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D83595"/>
    <w:multiLevelType w:val="hybridMultilevel"/>
    <w:tmpl w:val="CC18308E"/>
    <w:lvl w:ilvl="0" w:tplc="5C6CFEC0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CE23FB0"/>
    <w:multiLevelType w:val="hybridMultilevel"/>
    <w:tmpl w:val="FDC8AAA4"/>
    <w:lvl w:ilvl="0" w:tplc="5C6CFEC0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DD9486A"/>
    <w:multiLevelType w:val="hybridMultilevel"/>
    <w:tmpl w:val="1AB85D84"/>
    <w:lvl w:ilvl="0" w:tplc="B61285C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153E15"/>
    <w:multiLevelType w:val="hybridMultilevel"/>
    <w:tmpl w:val="3B860E34"/>
    <w:lvl w:ilvl="0" w:tplc="B61285C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9" w15:restartNumberingAfterBreak="0">
    <w:nsid w:val="271D365F"/>
    <w:multiLevelType w:val="hybridMultilevel"/>
    <w:tmpl w:val="B4ACE348"/>
    <w:lvl w:ilvl="0" w:tplc="B61285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C402A5D"/>
    <w:multiLevelType w:val="hybridMultilevel"/>
    <w:tmpl w:val="F22888BC"/>
    <w:lvl w:ilvl="0" w:tplc="B61285C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2" w15:restartNumberingAfterBreak="0">
    <w:nsid w:val="40B364D2"/>
    <w:multiLevelType w:val="hybridMultilevel"/>
    <w:tmpl w:val="14B4B1F4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4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51" w:hanging="360"/>
      </w:pPr>
      <w:rPr>
        <w:rFonts w:ascii="Wingdings" w:hAnsi="Wingdings" w:hint="default"/>
      </w:rPr>
    </w:lvl>
  </w:abstractNum>
  <w:abstractNum w:abstractNumId="14" w15:restartNumberingAfterBreak="0">
    <w:nsid w:val="4D8235E3"/>
    <w:multiLevelType w:val="hybridMultilevel"/>
    <w:tmpl w:val="238E583E"/>
    <w:lvl w:ilvl="0" w:tplc="B61285C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4DED510C"/>
    <w:multiLevelType w:val="hybridMultilevel"/>
    <w:tmpl w:val="B9462960"/>
    <w:lvl w:ilvl="0" w:tplc="B61285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95D0BC5"/>
    <w:multiLevelType w:val="hybridMultilevel"/>
    <w:tmpl w:val="77B84CA8"/>
    <w:lvl w:ilvl="0" w:tplc="B61285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654C6B97"/>
    <w:multiLevelType w:val="hybridMultilevel"/>
    <w:tmpl w:val="9D6019E2"/>
    <w:lvl w:ilvl="0" w:tplc="B61285C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13"/>
  </w:num>
  <w:num w:numId="5">
    <w:abstractNumId w:val="16"/>
  </w:num>
  <w:num w:numId="6">
    <w:abstractNumId w:val="18"/>
  </w:num>
  <w:num w:numId="7">
    <w:abstractNumId w:val="10"/>
  </w:num>
  <w:num w:numId="8">
    <w:abstractNumId w:val="8"/>
  </w:num>
  <w:num w:numId="9">
    <w:abstractNumId w:val="14"/>
  </w:num>
  <w:num w:numId="10">
    <w:abstractNumId w:val="11"/>
  </w:num>
  <w:num w:numId="11">
    <w:abstractNumId w:val="5"/>
  </w:num>
  <w:num w:numId="12">
    <w:abstractNumId w:val="0"/>
  </w:num>
  <w:num w:numId="13">
    <w:abstractNumId w:val="15"/>
  </w:num>
  <w:num w:numId="14">
    <w:abstractNumId w:val="17"/>
  </w:num>
  <w:num w:numId="15">
    <w:abstractNumId w:val="9"/>
  </w:num>
  <w:num w:numId="16">
    <w:abstractNumId w:val="19"/>
  </w:num>
  <w:num w:numId="17">
    <w:abstractNumId w:val="6"/>
  </w:num>
  <w:num w:numId="18">
    <w:abstractNumId w:val="12"/>
  </w:num>
  <w:num w:numId="19">
    <w:abstractNumId w:val="4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F86"/>
    <w:rsid w:val="0000053F"/>
    <w:rsid w:val="00000FD8"/>
    <w:rsid w:val="00003D58"/>
    <w:rsid w:val="0001054B"/>
    <w:rsid w:val="000120A8"/>
    <w:rsid w:val="0001447A"/>
    <w:rsid w:val="000232D0"/>
    <w:rsid w:val="00023C6D"/>
    <w:rsid w:val="00025B84"/>
    <w:rsid w:val="000320B8"/>
    <w:rsid w:val="000335D8"/>
    <w:rsid w:val="00043958"/>
    <w:rsid w:val="0005183B"/>
    <w:rsid w:val="00051895"/>
    <w:rsid w:val="00052793"/>
    <w:rsid w:val="00053E81"/>
    <w:rsid w:val="00055FA7"/>
    <w:rsid w:val="00056007"/>
    <w:rsid w:val="00064917"/>
    <w:rsid w:val="00065D2F"/>
    <w:rsid w:val="00074217"/>
    <w:rsid w:val="000906FE"/>
    <w:rsid w:val="000A0C58"/>
    <w:rsid w:val="000A18BB"/>
    <w:rsid w:val="000A2F73"/>
    <w:rsid w:val="000B14D6"/>
    <w:rsid w:val="000C06CD"/>
    <w:rsid w:val="000C245E"/>
    <w:rsid w:val="000C256B"/>
    <w:rsid w:val="000C35EB"/>
    <w:rsid w:val="000D1C05"/>
    <w:rsid w:val="000D3A8E"/>
    <w:rsid w:val="000E0E9B"/>
    <w:rsid w:val="000E20C5"/>
    <w:rsid w:val="000E4CA5"/>
    <w:rsid w:val="000E7091"/>
    <w:rsid w:val="000F0D98"/>
    <w:rsid w:val="000F21C7"/>
    <w:rsid w:val="000F6F1B"/>
    <w:rsid w:val="000F77B7"/>
    <w:rsid w:val="0010140A"/>
    <w:rsid w:val="00102DB0"/>
    <w:rsid w:val="00105285"/>
    <w:rsid w:val="00106272"/>
    <w:rsid w:val="001132AC"/>
    <w:rsid w:val="00117905"/>
    <w:rsid w:val="00125862"/>
    <w:rsid w:val="00135A6E"/>
    <w:rsid w:val="00143DE3"/>
    <w:rsid w:val="00146BB0"/>
    <w:rsid w:val="0015222F"/>
    <w:rsid w:val="001536C7"/>
    <w:rsid w:val="00162557"/>
    <w:rsid w:val="0017117F"/>
    <w:rsid w:val="00172F81"/>
    <w:rsid w:val="00195C24"/>
    <w:rsid w:val="001A07BF"/>
    <w:rsid w:val="001A0CE8"/>
    <w:rsid w:val="001A3472"/>
    <w:rsid w:val="001A4BCE"/>
    <w:rsid w:val="001B5158"/>
    <w:rsid w:val="001C3611"/>
    <w:rsid w:val="001C3802"/>
    <w:rsid w:val="001C47C9"/>
    <w:rsid w:val="001C70A4"/>
    <w:rsid w:val="001D053E"/>
    <w:rsid w:val="001D40DE"/>
    <w:rsid w:val="001D4C46"/>
    <w:rsid w:val="001E21AD"/>
    <w:rsid w:val="001E2F2F"/>
    <w:rsid w:val="001E52CC"/>
    <w:rsid w:val="001E7B71"/>
    <w:rsid w:val="001F0759"/>
    <w:rsid w:val="00202B52"/>
    <w:rsid w:val="0020581C"/>
    <w:rsid w:val="00210BD0"/>
    <w:rsid w:val="00210D70"/>
    <w:rsid w:val="00215B4E"/>
    <w:rsid w:val="00227BAC"/>
    <w:rsid w:val="00237151"/>
    <w:rsid w:val="00246988"/>
    <w:rsid w:val="00246D7F"/>
    <w:rsid w:val="00252BF5"/>
    <w:rsid w:val="002613D3"/>
    <w:rsid w:val="00262B29"/>
    <w:rsid w:val="0026669F"/>
    <w:rsid w:val="0027302F"/>
    <w:rsid w:val="00274C21"/>
    <w:rsid w:val="00275BC3"/>
    <w:rsid w:val="00276D9B"/>
    <w:rsid w:val="00280998"/>
    <w:rsid w:val="00286F0B"/>
    <w:rsid w:val="00290009"/>
    <w:rsid w:val="00297094"/>
    <w:rsid w:val="002A613F"/>
    <w:rsid w:val="002B6E93"/>
    <w:rsid w:val="002B7C7C"/>
    <w:rsid w:val="002C023A"/>
    <w:rsid w:val="002C0502"/>
    <w:rsid w:val="002C11E2"/>
    <w:rsid w:val="002D39AB"/>
    <w:rsid w:val="002D5B21"/>
    <w:rsid w:val="002D68A7"/>
    <w:rsid w:val="002E07DF"/>
    <w:rsid w:val="002E1143"/>
    <w:rsid w:val="002F13E9"/>
    <w:rsid w:val="002F1A42"/>
    <w:rsid w:val="002F699A"/>
    <w:rsid w:val="0030354E"/>
    <w:rsid w:val="00307AB8"/>
    <w:rsid w:val="00316275"/>
    <w:rsid w:val="00316FAE"/>
    <w:rsid w:val="00321265"/>
    <w:rsid w:val="00323233"/>
    <w:rsid w:val="00330653"/>
    <w:rsid w:val="00332CAB"/>
    <w:rsid w:val="003360FF"/>
    <w:rsid w:val="003367A4"/>
    <w:rsid w:val="003418AF"/>
    <w:rsid w:val="00347A94"/>
    <w:rsid w:val="00352995"/>
    <w:rsid w:val="0036530B"/>
    <w:rsid w:val="003718C1"/>
    <w:rsid w:val="00371F4B"/>
    <w:rsid w:val="00373ECF"/>
    <w:rsid w:val="00374431"/>
    <w:rsid w:val="00374669"/>
    <w:rsid w:val="00377C20"/>
    <w:rsid w:val="00391C44"/>
    <w:rsid w:val="003968BA"/>
    <w:rsid w:val="003A1E16"/>
    <w:rsid w:val="003A4922"/>
    <w:rsid w:val="003A5CE6"/>
    <w:rsid w:val="003A735C"/>
    <w:rsid w:val="003A7A68"/>
    <w:rsid w:val="003B1F08"/>
    <w:rsid w:val="003B76B3"/>
    <w:rsid w:val="003C497B"/>
    <w:rsid w:val="003C68C0"/>
    <w:rsid w:val="003F1855"/>
    <w:rsid w:val="003F3426"/>
    <w:rsid w:val="003F55C1"/>
    <w:rsid w:val="003F665B"/>
    <w:rsid w:val="003F6966"/>
    <w:rsid w:val="00404A27"/>
    <w:rsid w:val="00406B10"/>
    <w:rsid w:val="00412000"/>
    <w:rsid w:val="004121F5"/>
    <w:rsid w:val="004168AB"/>
    <w:rsid w:val="00423709"/>
    <w:rsid w:val="00424C28"/>
    <w:rsid w:val="00435FA7"/>
    <w:rsid w:val="00443AF5"/>
    <w:rsid w:val="00445A31"/>
    <w:rsid w:val="0044658D"/>
    <w:rsid w:val="004479F5"/>
    <w:rsid w:val="00452F5A"/>
    <w:rsid w:val="00453055"/>
    <w:rsid w:val="00454758"/>
    <w:rsid w:val="004550E3"/>
    <w:rsid w:val="00455D15"/>
    <w:rsid w:val="00462E61"/>
    <w:rsid w:val="0047157D"/>
    <w:rsid w:val="00473678"/>
    <w:rsid w:val="00474AB4"/>
    <w:rsid w:val="0047526F"/>
    <w:rsid w:val="00477384"/>
    <w:rsid w:val="00482565"/>
    <w:rsid w:val="00484CA7"/>
    <w:rsid w:val="00484FAC"/>
    <w:rsid w:val="00486823"/>
    <w:rsid w:val="00492263"/>
    <w:rsid w:val="00496D12"/>
    <w:rsid w:val="004A75E3"/>
    <w:rsid w:val="004B27E1"/>
    <w:rsid w:val="004B40A5"/>
    <w:rsid w:val="004B49F8"/>
    <w:rsid w:val="004B4DB9"/>
    <w:rsid w:val="004B7D02"/>
    <w:rsid w:val="004C3465"/>
    <w:rsid w:val="004C36C2"/>
    <w:rsid w:val="004C5095"/>
    <w:rsid w:val="004D355D"/>
    <w:rsid w:val="004E4537"/>
    <w:rsid w:val="004E4C21"/>
    <w:rsid w:val="004E6A48"/>
    <w:rsid w:val="004F3D3A"/>
    <w:rsid w:val="004F5332"/>
    <w:rsid w:val="005036A7"/>
    <w:rsid w:val="00522CC6"/>
    <w:rsid w:val="005316EF"/>
    <w:rsid w:val="00533052"/>
    <w:rsid w:val="00533FE0"/>
    <w:rsid w:val="00534ADD"/>
    <w:rsid w:val="00534F5F"/>
    <w:rsid w:val="005350E9"/>
    <w:rsid w:val="00545EEA"/>
    <w:rsid w:val="00547078"/>
    <w:rsid w:val="00551159"/>
    <w:rsid w:val="0056135A"/>
    <w:rsid w:val="00561BD9"/>
    <w:rsid w:val="005675F0"/>
    <w:rsid w:val="00571B35"/>
    <w:rsid w:val="005735C0"/>
    <w:rsid w:val="0057380C"/>
    <w:rsid w:val="0058093E"/>
    <w:rsid w:val="00580CED"/>
    <w:rsid w:val="0058318C"/>
    <w:rsid w:val="00586371"/>
    <w:rsid w:val="005919F0"/>
    <w:rsid w:val="0059226F"/>
    <w:rsid w:val="0059348A"/>
    <w:rsid w:val="00594A87"/>
    <w:rsid w:val="0059593E"/>
    <w:rsid w:val="005A020B"/>
    <w:rsid w:val="005A268B"/>
    <w:rsid w:val="005A3251"/>
    <w:rsid w:val="005C103C"/>
    <w:rsid w:val="005C16CA"/>
    <w:rsid w:val="005D6C54"/>
    <w:rsid w:val="005F1689"/>
    <w:rsid w:val="005F3FCD"/>
    <w:rsid w:val="005F4F72"/>
    <w:rsid w:val="00602303"/>
    <w:rsid w:val="00613C4A"/>
    <w:rsid w:val="00621152"/>
    <w:rsid w:val="00622085"/>
    <w:rsid w:val="006242E1"/>
    <w:rsid w:val="00632D2A"/>
    <w:rsid w:val="00651C20"/>
    <w:rsid w:val="00652BDA"/>
    <w:rsid w:val="0065601F"/>
    <w:rsid w:val="006565F2"/>
    <w:rsid w:val="00662D48"/>
    <w:rsid w:val="006712D4"/>
    <w:rsid w:val="006730BF"/>
    <w:rsid w:val="006744C8"/>
    <w:rsid w:val="006752C8"/>
    <w:rsid w:val="006807E3"/>
    <w:rsid w:val="00683CF2"/>
    <w:rsid w:val="006879B4"/>
    <w:rsid w:val="00691702"/>
    <w:rsid w:val="00694929"/>
    <w:rsid w:val="006949D2"/>
    <w:rsid w:val="006952A3"/>
    <w:rsid w:val="006A0AC4"/>
    <w:rsid w:val="006A40A0"/>
    <w:rsid w:val="006A4A77"/>
    <w:rsid w:val="006A71B3"/>
    <w:rsid w:val="006A7E7C"/>
    <w:rsid w:val="006B1FD7"/>
    <w:rsid w:val="006B3723"/>
    <w:rsid w:val="006B4466"/>
    <w:rsid w:val="006B7640"/>
    <w:rsid w:val="006C12BA"/>
    <w:rsid w:val="006C5FA5"/>
    <w:rsid w:val="006D1610"/>
    <w:rsid w:val="006D303F"/>
    <w:rsid w:val="006D6902"/>
    <w:rsid w:val="006E369C"/>
    <w:rsid w:val="006E437A"/>
    <w:rsid w:val="006F5169"/>
    <w:rsid w:val="006F7F61"/>
    <w:rsid w:val="0070084F"/>
    <w:rsid w:val="00701245"/>
    <w:rsid w:val="00702E52"/>
    <w:rsid w:val="0070378E"/>
    <w:rsid w:val="007044E5"/>
    <w:rsid w:val="00712CCA"/>
    <w:rsid w:val="00712ED0"/>
    <w:rsid w:val="00721195"/>
    <w:rsid w:val="00722919"/>
    <w:rsid w:val="007264D9"/>
    <w:rsid w:val="00727BE3"/>
    <w:rsid w:val="0073235F"/>
    <w:rsid w:val="00740CF6"/>
    <w:rsid w:val="00741579"/>
    <w:rsid w:val="0074222B"/>
    <w:rsid w:val="00742ECE"/>
    <w:rsid w:val="00745114"/>
    <w:rsid w:val="00745615"/>
    <w:rsid w:val="00753A56"/>
    <w:rsid w:val="00760012"/>
    <w:rsid w:val="00760F35"/>
    <w:rsid w:val="0076591E"/>
    <w:rsid w:val="007708A4"/>
    <w:rsid w:val="00772A3C"/>
    <w:rsid w:val="007807C8"/>
    <w:rsid w:val="00787CA4"/>
    <w:rsid w:val="00790135"/>
    <w:rsid w:val="0079457D"/>
    <w:rsid w:val="00795854"/>
    <w:rsid w:val="007A1E7E"/>
    <w:rsid w:val="007A258C"/>
    <w:rsid w:val="007A71A3"/>
    <w:rsid w:val="007B005E"/>
    <w:rsid w:val="007B0DE8"/>
    <w:rsid w:val="007B45E8"/>
    <w:rsid w:val="007B4C1D"/>
    <w:rsid w:val="007D4E90"/>
    <w:rsid w:val="007E6327"/>
    <w:rsid w:val="007F0F99"/>
    <w:rsid w:val="007F12A2"/>
    <w:rsid w:val="007F4585"/>
    <w:rsid w:val="007F5072"/>
    <w:rsid w:val="00803BA5"/>
    <w:rsid w:val="00814A13"/>
    <w:rsid w:val="0081670C"/>
    <w:rsid w:val="00816EFE"/>
    <w:rsid w:val="008204B2"/>
    <w:rsid w:val="00825848"/>
    <w:rsid w:val="008270C8"/>
    <w:rsid w:val="008344D7"/>
    <w:rsid w:val="00834A1D"/>
    <w:rsid w:val="00834C59"/>
    <w:rsid w:val="008351ED"/>
    <w:rsid w:val="008404B3"/>
    <w:rsid w:val="00850ABA"/>
    <w:rsid w:val="00850BF5"/>
    <w:rsid w:val="0085101C"/>
    <w:rsid w:val="0085297A"/>
    <w:rsid w:val="0086430F"/>
    <w:rsid w:val="00865045"/>
    <w:rsid w:val="008859F0"/>
    <w:rsid w:val="00887CE0"/>
    <w:rsid w:val="00890363"/>
    <w:rsid w:val="0089295E"/>
    <w:rsid w:val="00892BDA"/>
    <w:rsid w:val="00894ABC"/>
    <w:rsid w:val="0089663A"/>
    <w:rsid w:val="008A3334"/>
    <w:rsid w:val="008B0862"/>
    <w:rsid w:val="008B1C52"/>
    <w:rsid w:val="008B5E22"/>
    <w:rsid w:val="008B7779"/>
    <w:rsid w:val="008C0133"/>
    <w:rsid w:val="008C37C2"/>
    <w:rsid w:val="008C46A5"/>
    <w:rsid w:val="008D4B3C"/>
    <w:rsid w:val="008D6867"/>
    <w:rsid w:val="008E2D61"/>
    <w:rsid w:val="008F48CA"/>
    <w:rsid w:val="0090001B"/>
    <w:rsid w:val="00903554"/>
    <w:rsid w:val="00907CC9"/>
    <w:rsid w:val="0091090C"/>
    <w:rsid w:val="00914910"/>
    <w:rsid w:val="009171F9"/>
    <w:rsid w:val="00933D9E"/>
    <w:rsid w:val="00942B9C"/>
    <w:rsid w:val="00947D18"/>
    <w:rsid w:val="009513B3"/>
    <w:rsid w:val="009537A4"/>
    <w:rsid w:val="00953E35"/>
    <w:rsid w:val="00954DB5"/>
    <w:rsid w:val="009625C2"/>
    <w:rsid w:val="00964A36"/>
    <w:rsid w:val="00970871"/>
    <w:rsid w:val="0097089D"/>
    <w:rsid w:val="00970FE6"/>
    <w:rsid w:val="009772DB"/>
    <w:rsid w:val="00977716"/>
    <w:rsid w:val="0098033F"/>
    <w:rsid w:val="009815AB"/>
    <w:rsid w:val="00982AAD"/>
    <w:rsid w:val="00984179"/>
    <w:rsid w:val="00984C73"/>
    <w:rsid w:val="00985DB9"/>
    <w:rsid w:val="00985F6F"/>
    <w:rsid w:val="00992909"/>
    <w:rsid w:val="00993801"/>
    <w:rsid w:val="00994B51"/>
    <w:rsid w:val="009A199E"/>
    <w:rsid w:val="009A5541"/>
    <w:rsid w:val="009A783C"/>
    <w:rsid w:val="009B1043"/>
    <w:rsid w:val="009B29F4"/>
    <w:rsid w:val="009B50DB"/>
    <w:rsid w:val="009C11B0"/>
    <w:rsid w:val="009D13F0"/>
    <w:rsid w:val="009D5906"/>
    <w:rsid w:val="009D67A7"/>
    <w:rsid w:val="009E3193"/>
    <w:rsid w:val="009E7B82"/>
    <w:rsid w:val="009F5BAD"/>
    <w:rsid w:val="009F7636"/>
    <w:rsid w:val="00A0049F"/>
    <w:rsid w:val="00A103F7"/>
    <w:rsid w:val="00A133DF"/>
    <w:rsid w:val="00A14852"/>
    <w:rsid w:val="00A1631A"/>
    <w:rsid w:val="00A17BBC"/>
    <w:rsid w:val="00A24870"/>
    <w:rsid w:val="00A2537C"/>
    <w:rsid w:val="00A46A4B"/>
    <w:rsid w:val="00A549AB"/>
    <w:rsid w:val="00A56885"/>
    <w:rsid w:val="00A602FE"/>
    <w:rsid w:val="00A62ACD"/>
    <w:rsid w:val="00A63965"/>
    <w:rsid w:val="00A63FE1"/>
    <w:rsid w:val="00A65ED0"/>
    <w:rsid w:val="00A7040D"/>
    <w:rsid w:val="00A735E0"/>
    <w:rsid w:val="00A74296"/>
    <w:rsid w:val="00A809C7"/>
    <w:rsid w:val="00A81ACC"/>
    <w:rsid w:val="00A8228B"/>
    <w:rsid w:val="00A854FF"/>
    <w:rsid w:val="00A91D71"/>
    <w:rsid w:val="00A9465D"/>
    <w:rsid w:val="00A97DBF"/>
    <w:rsid w:val="00AA213D"/>
    <w:rsid w:val="00AA451C"/>
    <w:rsid w:val="00AA642B"/>
    <w:rsid w:val="00AB3E68"/>
    <w:rsid w:val="00AB7048"/>
    <w:rsid w:val="00AC1AEF"/>
    <w:rsid w:val="00AC77C9"/>
    <w:rsid w:val="00AD24B8"/>
    <w:rsid w:val="00AD60BB"/>
    <w:rsid w:val="00AE2483"/>
    <w:rsid w:val="00AE4CD4"/>
    <w:rsid w:val="00AE5F4F"/>
    <w:rsid w:val="00AE604B"/>
    <w:rsid w:val="00AE6569"/>
    <w:rsid w:val="00AE7ED7"/>
    <w:rsid w:val="00B02E92"/>
    <w:rsid w:val="00B0514C"/>
    <w:rsid w:val="00B0518C"/>
    <w:rsid w:val="00B061D8"/>
    <w:rsid w:val="00B06F86"/>
    <w:rsid w:val="00B101AB"/>
    <w:rsid w:val="00B10A4C"/>
    <w:rsid w:val="00B13954"/>
    <w:rsid w:val="00B13B6D"/>
    <w:rsid w:val="00B1609A"/>
    <w:rsid w:val="00B16CF6"/>
    <w:rsid w:val="00B17550"/>
    <w:rsid w:val="00B22600"/>
    <w:rsid w:val="00B23FEF"/>
    <w:rsid w:val="00B24189"/>
    <w:rsid w:val="00B35536"/>
    <w:rsid w:val="00B43827"/>
    <w:rsid w:val="00B617DB"/>
    <w:rsid w:val="00B66C51"/>
    <w:rsid w:val="00B71C29"/>
    <w:rsid w:val="00B80C17"/>
    <w:rsid w:val="00B8509B"/>
    <w:rsid w:val="00B879F2"/>
    <w:rsid w:val="00B94B13"/>
    <w:rsid w:val="00BB02CD"/>
    <w:rsid w:val="00BB28B5"/>
    <w:rsid w:val="00BB2A0C"/>
    <w:rsid w:val="00BB62E3"/>
    <w:rsid w:val="00BC453A"/>
    <w:rsid w:val="00BC4B39"/>
    <w:rsid w:val="00BC63B4"/>
    <w:rsid w:val="00BD5A56"/>
    <w:rsid w:val="00BD638F"/>
    <w:rsid w:val="00BE0230"/>
    <w:rsid w:val="00BE0742"/>
    <w:rsid w:val="00BE1F06"/>
    <w:rsid w:val="00BE31F6"/>
    <w:rsid w:val="00BE5467"/>
    <w:rsid w:val="00BE656F"/>
    <w:rsid w:val="00BF4155"/>
    <w:rsid w:val="00BF50DD"/>
    <w:rsid w:val="00BF70CF"/>
    <w:rsid w:val="00C04756"/>
    <w:rsid w:val="00C053A5"/>
    <w:rsid w:val="00C06539"/>
    <w:rsid w:val="00C0761E"/>
    <w:rsid w:val="00C1112B"/>
    <w:rsid w:val="00C150B2"/>
    <w:rsid w:val="00C1774E"/>
    <w:rsid w:val="00C25DF1"/>
    <w:rsid w:val="00C33B76"/>
    <w:rsid w:val="00C40C86"/>
    <w:rsid w:val="00C42D2B"/>
    <w:rsid w:val="00C514C1"/>
    <w:rsid w:val="00C51DEA"/>
    <w:rsid w:val="00C536CE"/>
    <w:rsid w:val="00C54CAA"/>
    <w:rsid w:val="00C606E3"/>
    <w:rsid w:val="00C6242D"/>
    <w:rsid w:val="00C62630"/>
    <w:rsid w:val="00C63205"/>
    <w:rsid w:val="00C70954"/>
    <w:rsid w:val="00C76BAC"/>
    <w:rsid w:val="00C770F1"/>
    <w:rsid w:val="00C93E43"/>
    <w:rsid w:val="00CA0331"/>
    <w:rsid w:val="00CA1C3E"/>
    <w:rsid w:val="00CB4F8F"/>
    <w:rsid w:val="00CB76B2"/>
    <w:rsid w:val="00CC654A"/>
    <w:rsid w:val="00CD4ED8"/>
    <w:rsid w:val="00CD6B8A"/>
    <w:rsid w:val="00CE10A2"/>
    <w:rsid w:val="00CF2643"/>
    <w:rsid w:val="00CF2C94"/>
    <w:rsid w:val="00CF7F8D"/>
    <w:rsid w:val="00D2311A"/>
    <w:rsid w:val="00D271D4"/>
    <w:rsid w:val="00D317E3"/>
    <w:rsid w:val="00D32A3C"/>
    <w:rsid w:val="00D34D20"/>
    <w:rsid w:val="00D35AC3"/>
    <w:rsid w:val="00D360A1"/>
    <w:rsid w:val="00D36697"/>
    <w:rsid w:val="00D40E3C"/>
    <w:rsid w:val="00D44722"/>
    <w:rsid w:val="00D47B87"/>
    <w:rsid w:val="00D616E3"/>
    <w:rsid w:val="00D62E5D"/>
    <w:rsid w:val="00D72CE3"/>
    <w:rsid w:val="00D73B6F"/>
    <w:rsid w:val="00D74C72"/>
    <w:rsid w:val="00D76513"/>
    <w:rsid w:val="00D76525"/>
    <w:rsid w:val="00D768B7"/>
    <w:rsid w:val="00D775AF"/>
    <w:rsid w:val="00D80B3E"/>
    <w:rsid w:val="00D94344"/>
    <w:rsid w:val="00D968A6"/>
    <w:rsid w:val="00D97A6F"/>
    <w:rsid w:val="00D97DB4"/>
    <w:rsid w:val="00DB361C"/>
    <w:rsid w:val="00DB3C59"/>
    <w:rsid w:val="00DB4239"/>
    <w:rsid w:val="00DB44FA"/>
    <w:rsid w:val="00DB7B7D"/>
    <w:rsid w:val="00DC283D"/>
    <w:rsid w:val="00DC3500"/>
    <w:rsid w:val="00DC3FC9"/>
    <w:rsid w:val="00DC7F51"/>
    <w:rsid w:val="00DE6BA3"/>
    <w:rsid w:val="00DF1777"/>
    <w:rsid w:val="00DF5E5A"/>
    <w:rsid w:val="00DF7A98"/>
    <w:rsid w:val="00E009B7"/>
    <w:rsid w:val="00E02E5A"/>
    <w:rsid w:val="00E07D3A"/>
    <w:rsid w:val="00E11B8E"/>
    <w:rsid w:val="00E12AFB"/>
    <w:rsid w:val="00E173EC"/>
    <w:rsid w:val="00E23ABF"/>
    <w:rsid w:val="00E42AB7"/>
    <w:rsid w:val="00E43342"/>
    <w:rsid w:val="00E647C4"/>
    <w:rsid w:val="00E65B27"/>
    <w:rsid w:val="00E7144E"/>
    <w:rsid w:val="00E74878"/>
    <w:rsid w:val="00E82031"/>
    <w:rsid w:val="00E85085"/>
    <w:rsid w:val="00E92040"/>
    <w:rsid w:val="00EA04BF"/>
    <w:rsid w:val="00EA4EE9"/>
    <w:rsid w:val="00EA5BE1"/>
    <w:rsid w:val="00EA71C0"/>
    <w:rsid w:val="00EB068A"/>
    <w:rsid w:val="00EB4C1D"/>
    <w:rsid w:val="00EB6677"/>
    <w:rsid w:val="00EC13BD"/>
    <w:rsid w:val="00ED116D"/>
    <w:rsid w:val="00ED2381"/>
    <w:rsid w:val="00EE37E4"/>
    <w:rsid w:val="00EF1054"/>
    <w:rsid w:val="00EF5B7F"/>
    <w:rsid w:val="00F00B3C"/>
    <w:rsid w:val="00F01A7A"/>
    <w:rsid w:val="00F04C43"/>
    <w:rsid w:val="00F22E1E"/>
    <w:rsid w:val="00F23DC7"/>
    <w:rsid w:val="00F2519E"/>
    <w:rsid w:val="00F27572"/>
    <w:rsid w:val="00F32F7B"/>
    <w:rsid w:val="00F352F1"/>
    <w:rsid w:val="00F3539C"/>
    <w:rsid w:val="00F36B93"/>
    <w:rsid w:val="00F36E19"/>
    <w:rsid w:val="00F36EAE"/>
    <w:rsid w:val="00F401FF"/>
    <w:rsid w:val="00F43B30"/>
    <w:rsid w:val="00F47B65"/>
    <w:rsid w:val="00F52FF1"/>
    <w:rsid w:val="00F54B03"/>
    <w:rsid w:val="00F666CC"/>
    <w:rsid w:val="00F767A0"/>
    <w:rsid w:val="00F80ACA"/>
    <w:rsid w:val="00F80E13"/>
    <w:rsid w:val="00FA58F1"/>
    <w:rsid w:val="00FA790D"/>
    <w:rsid w:val="00FC199C"/>
    <w:rsid w:val="00FC2E5E"/>
    <w:rsid w:val="00FC70A4"/>
    <w:rsid w:val="00FD007D"/>
    <w:rsid w:val="00FD267C"/>
    <w:rsid w:val="00FD70F6"/>
    <w:rsid w:val="00FE519E"/>
    <w:rsid w:val="00FE5648"/>
    <w:rsid w:val="00FE621B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28E7A0C-C457-4F53-9378-721B96D55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F86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link w:val="a6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7">
    <w:name w:val="Balloon Text"/>
    <w:basedOn w:val="a"/>
    <w:link w:val="a8"/>
    <w:rsid w:val="00742ECE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9">
    <w:name w:val="Hyperlink"/>
    <w:uiPriority w:val="99"/>
    <w:unhideWhenUsed/>
    <w:rsid w:val="004E4C21"/>
    <w:rPr>
      <w:color w:val="0000FF"/>
      <w:u w:val="single"/>
    </w:rPr>
  </w:style>
  <w:style w:type="paragraph" w:styleId="aa">
    <w:name w:val="footnote text"/>
    <w:basedOn w:val="a"/>
    <w:link w:val="ab"/>
    <w:uiPriority w:val="99"/>
    <w:rsid w:val="00F36EAE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F36EAE"/>
  </w:style>
  <w:style w:type="character" w:styleId="ac">
    <w:name w:val="footnote reference"/>
    <w:uiPriority w:val="99"/>
    <w:rsid w:val="00F36EAE"/>
    <w:rPr>
      <w:vertAlign w:val="superscript"/>
    </w:rPr>
  </w:style>
  <w:style w:type="paragraph" w:styleId="ad">
    <w:name w:val="List Paragraph"/>
    <w:basedOn w:val="a"/>
    <w:link w:val="ae"/>
    <w:uiPriority w:val="34"/>
    <w:qFormat/>
    <w:rsid w:val="0062208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header"/>
    <w:basedOn w:val="a"/>
    <w:link w:val="af0"/>
    <w:uiPriority w:val="99"/>
    <w:rsid w:val="0062208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622085"/>
    <w:rPr>
      <w:sz w:val="24"/>
      <w:szCs w:val="24"/>
    </w:rPr>
  </w:style>
  <w:style w:type="paragraph" w:styleId="af1">
    <w:name w:val="footer"/>
    <w:basedOn w:val="a"/>
    <w:link w:val="af2"/>
    <w:rsid w:val="0062208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rsid w:val="00622085"/>
    <w:rPr>
      <w:sz w:val="24"/>
      <w:szCs w:val="24"/>
    </w:rPr>
  </w:style>
  <w:style w:type="character" w:customStyle="1" w:styleId="a6">
    <w:name w:val="Без интервала Знак"/>
    <w:link w:val="a5"/>
    <w:uiPriority w:val="1"/>
    <w:rsid w:val="009B50DB"/>
    <w:rPr>
      <w:sz w:val="24"/>
      <w:szCs w:val="24"/>
      <w:lang w:bidi="ar-SA"/>
    </w:rPr>
  </w:style>
  <w:style w:type="character" w:customStyle="1" w:styleId="ae">
    <w:name w:val="Абзац списка Знак"/>
    <w:link w:val="ad"/>
    <w:uiPriority w:val="34"/>
    <w:locked/>
    <w:rsid w:val="009B50DB"/>
    <w:rPr>
      <w:rFonts w:ascii="Calibri" w:eastAsia="Calibri" w:hAnsi="Calibri"/>
      <w:sz w:val="22"/>
      <w:szCs w:val="22"/>
      <w:lang w:eastAsia="en-US"/>
    </w:rPr>
  </w:style>
  <w:style w:type="paragraph" w:styleId="af3">
    <w:name w:val="Normal (Web)"/>
    <w:basedOn w:val="a"/>
    <w:uiPriority w:val="99"/>
    <w:rsid w:val="00373ECF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853F2BC8A095F9A37134A96BE7FBD2E329EF0DFE813056C8D05059996w2B9L" TargetMode="External"/><Relationship Id="rId13" Type="http://schemas.openxmlformats.org/officeDocument/2006/relationships/hyperlink" Target="consultantplus://offline/ref=1853F2BC8A095F9A37134A96BE7FBD2E3397F5DCE61E056C8D05059996w2B9L" TargetMode="External"/><Relationship Id="rId18" Type="http://schemas.openxmlformats.org/officeDocument/2006/relationships/hyperlink" Target="consultantplus://offline/ref=1853F2BC8A095F9A37134A96BE7FBD2E339CF4D6E111056C8D05059996w2B9L" TargetMode="External"/><Relationship Id="rId26" Type="http://schemas.openxmlformats.org/officeDocument/2006/relationships/hyperlink" Target="consultantplus://offline/ref=5F80FB5F69CE595C5DC4A7F1977AF003DB10CBF898F56BB31CF9A21DA38A21ABEE56F741916AC3A8J8rAO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1853F2BC8A095F9A37134A96BE7FBD2E3396F7D8E81F056C8D05059996w2B9L" TargetMode="External"/><Relationship Id="rId34" Type="http://schemas.openxmlformats.org/officeDocument/2006/relationships/header" Target="header1.xml"/><Relationship Id="rId7" Type="http://schemas.openxmlformats.org/officeDocument/2006/relationships/hyperlink" Target="consultantplus://offline/ref=E1281F6099313AE6454877135AD4525AE247EA3564A702CBD054EEQAAFL" TargetMode="External"/><Relationship Id="rId12" Type="http://schemas.openxmlformats.org/officeDocument/2006/relationships/hyperlink" Target="consultantplus://offline/ref=1853F2BC8A095F9A37134A96BE7FBD2E3397FCD9E013056C8D05059996w2B9L" TargetMode="External"/><Relationship Id="rId17" Type="http://schemas.openxmlformats.org/officeDocument/2006/relationships/hyperlink" Target="consultantplus://offline/ref=1853F2BC8A095F9A37134A96BE7FBD2E3396FDDAE71F056C8D05059996w2B9L" TargetMode="External"/><Relationship Id="rId25" Type="http://schemas.openxmlformats.org/officeDocument/2006/relationships/hyperlink" Target="consultantplus://offline/ref=5F80FB5F69CE595C5DC4A7F1977AF003DB10CBF898F56BB31CF9A21DA38A21ABEE56F741916AC3AAJ8rBO" TargetMode="External"/><Relationship Id="rId33" Type="http://schemas.openxmlformats.org/officeDocument/2006/relationships/hyperlink" Target="consultantplus://offline/ref=5F80FB5F69CE595C5DC4A7F1977AF003DB10CBF898F56BB31CF9A21DA38A21ABEE56F741916AC3ADJ8r0O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1853F2BC8A095F9A37134A96BE7FBD2E3396F2DBE012056C8D05059996w2B9L" TargetMode="External"/><Relationship Id="rId20" Type="http://schemas.openxmlformats.org/officeDocument/2006/relationships/hyperlink" Target="consultantplus://offline/ref=1853F2BC8A095F9A37134A96BE7FBD2E329EF0DFE610056C8D05059996w2B9L" TargetMode="External"/><Relationship Id="rId29" Type="http://schemas.openxmlformats.org/officeDocument/2006/relationships/hyperlink" Target="consultantplus://offline/ref=8BC2246F9064DED7505AAE56F314087A0863A2069A3D736562B8465F8DF0D9474103C76B200653483Dc0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1853F2BC8A095F9A37134A96BE7FBD2E329EF0DCE916056C8D05059996w2B9L" TargetMode="External"/><Relationship Id="rId24" Type="http://schemas.openxmlformats.org/officeDocument/2006/relationships/hyperlink" Target="consultantplus://offline/ref=1853F2BC8A095F9A37134A96BE7FBD2E329EF7D8E21E056C8D05059996w2B9L" TargetMode="External"/><Relationship Id="rId32" Type="http://schemas.openxmlformats.org/officeDocument/2006/relationships/hyperlink" Target="consultantplus://offline/ref=5F80FB5F69CE595C5DC4A7F1977AF003D11BCFFD98FD36B914A0AE1FA4857EBCE91FFB40916AC1JAr3O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1853F2BC8A095F9A37134A96BE7FBD2E3397F2DFE717056C8D05059996w2B9L" TargetMode="External"/><Relationship Id="rId23" Type="http://schemas.openxmlformats.org/officeDocument/2006/relationships/hyperlink" Target="consultantplus://offline/ref=1853F2BC8A095F9A37134A96BE7FBD2E339CF5DDE917056C8D05059996w2B9L" TargetMode="External"/><Relationship Id="rId28" Type="http://schemas.openxmlformats.org/officeDocument/2006/relationships/hyperlink" Target="consultantplus://offline/ref=5F80FB5F69CE595C5DC4A7F1977AF003DB10CBF898F56BB31CF9A21DA38A21ABEE56F741916AC3ADJ8r0O" TargetMode="External"/><Relationship Id="rId36" Type="http://schemas.openxmlformats.org/officeDocument/2006/relationships/theme" Target="theme/theme1.xml"/><Relationship Id="rId10" Type="http://schemas.openxmlformats.org/officeDocument/2006/relationships/hyperlink" Target="consultantplus://offline/ref=1853F2BC8A095F9A37134A96BE7FBD2E339EF5DEE411056C8D05059996w2B9L" TargetMode="External"/><Relationship Id="rId19" Type="http://schemas.openxmlformats.org/officeDocument/2006/relationships/hyperlink" Target="consultantplus://offline/ref=1853F2BC8A095F9A37134A96BE7FBD2E309BF2DBE612056C8D05059996w2B9L" TargetMode="External"/><Relationship Id="rId3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853F2BC8A095F9A37134A96BE7FBD2E329EF0DFE814056C8D05059996w2B9L" TargetMode="External"/><Relationship Id="rId14" Type="http://schemas.openxmlformats.org/officeDocument/2006/relationships/hyperlink" Target="consultantplus://offline/ref=1853F2BC8A095F9A37134A96BE7FBD2E3396F2D7E41E056C8D05059996w2B9L" TargetMode="External"/><Relationship Id="rId22" Type="http://schemas.openxmlformats.org/officeDocument/2006/relationships/hyperlink" Target="consultantplus://offline/ref=1853F2BC8A095F9A37134A96BE7FBD2E329EF0DBE217056C8D05059996w2B9L" TargetMode="External"/><Relationship Id="rId27" Type="http://schemas.openxmlformats.org/officeDocument/2006/relationships/hyperlink" Target="consultantplus://offline/ref=5F80FB5F69CE595C5DC4A7F1977AF003DB10CBF898F56BB31CF9A21DA38A21ABEE56F741916AC3AFJ8rDO" TargetMode="External"/><Relationship Id="rId3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2923</Words>
  <Characters>24995</Characters>
  <Application>Microsoft Office Word</Application>
  <DocSecurity>0</DocSecurity>
  <Lines>208</Lines>
  <Paragraphs>55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УТВЕРЖДАЮ</vt:lpstr>
      <vt:lpstr>УТВЕРЖДАЮ</vt:lpstr>
    </vt:vector>
  </TitlesOfParts>
  <Company/>
  <LinksUpToDate>false</LinksUpToDate>
  <CharactersWithSpaces>27863</CharactersWithSpaces>
  <SharedDoc>false</SharedDoc>
  <HLinks>
    <vt:vector size="60" baseType="variant">
      <vt:variant>
        <vt:i4>6815797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589834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consultantplus://offline/ref=5F80FB5F69CE595C5DC4A7F1977AF003D11BCFFD98FD36B914A0AE1FA4857EBCE91FFB40916AC1JAr3O</vt:lpwstr>
      </vt:variant>
      <vt:variant>
        <vt:lpwstr/>
      </vt:variant>
      <vt:variant>
        <vt:i4>74843183</vt:i4>
      </vt:variant>
      <vt:variant>
        <vt:i4>21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sub_1901#sub_1901</vt:lpwstr>
      </vt:variant>
      <vt:variant>
        <vt:i4>73860157</vt:i4>
      </vt:variant>
      <vt:variant>
        <vt:i4>18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sub_102#sub_102</vt:lpwstr>
      </vt:variant>
      <vt:variant>
        <vt:i4>74646562</vt:i4>
      </vt:variant>
      <vt:variant>
        <vt:i4>15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  <vt:variant>
        <vt:i4>6815797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6815843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consultantplus://offline/ref=5F80FB5F69CE595C5DC4A7F1977AF003DB10CBF898F56BB31CF9A21DA38A21ABEE56F741916AC3AFJ8rDO</vt:lpwstr>
      </vt:variant>
      <vt:variant>
        <vt:lpwstr/>
      </vt:variant>
      <vt:variant>
        <vt:i4>6815800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consultantplus://offline/ref=5F80FB5F69CE595C5DC4A7F1977AF003DB10CBF898F56BB31CF9A21DA38A21ABEE56F741916AC3A8J8rAO</vt:lpwstr>
      </vt:variant>
      <vt:variant>
        <vt:lpwstr/>
      </vt:variant>
      <vt:variant>
        <vt:i4>6815842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consultantplus://offline/ref=5F80FB5F69CE595C5DC4A7F1977AF003DB10CBF898F56BB31CF9A21DA38A21ABEE56F741916AC3AAJ8rBO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Комкова Светлана Вячеславовна</cp:lastModifiedBy>
  <cp:revision>2</cp:revision>
  <cp:lastPrinted>2020-10-26T11:59:00Z</cp:lastPrinted>
  <dcterms:created xsi:type="dcterms:W3CDTF">2022-03-04T10:04:00Z</dcterms:created>
  <dcterms:modified xsi:type="dcterms:W3CDTF">2022-03-04T10:04:00Z</dcterms:modified>
</cp:coreProperties>
</file>